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746B46" w14:textId="77777777" w:rsidR="0034283C" w:rsidRPr="004C3E7F" w:rsidRDefault="0034283C" w:rsidP="004C3E7F">
      <w:pPr>
        <w:pStyle w:val="Title"/>
      </w:pPr>
      <w:r w:rsidRPr="004C3E7F">
        <w:t>Title of the Paper</w:t>
      </w:r>
    </w:p>
    <w:p w14:paraId="434420C4" w14:textId="77777777" w:rsidR="00CE2FD7" w:rsidRPr="00F16697" w:rsidRDefault="00CE2FD7" w:rsidP="0036184F">
      <w:pPr>
        <w:pStyle w:val="Authors"/>
        <w:rPr>
          <w:b w:val="0"/>
          <w:bCs w:val="0"/>
          <w:sz w:val="20"/>
          <w:szCs w:val="20"/>
        </w:rPr>
      </w:pPr>
      <w:r w:rsidRPr="00F16697">
        <w:rPr>
          <w:b w:val="0"/>
          <w:bCs w:val="0"/>
          <w:sz w:val="20"/>
          <w:szCs w:val="20"/>
        </w:rPr>
        <w:t>Author A¹, Author B²*</w:t>
      </w:r>
      <w:r w:rsidRPr="00F16697">
        <w:rPr>
          <w:b w:val="0"/>
          <w:bCs w:val="0"/>
          <w:sz w:val="20"/>
          <w:szCs w:val="20"/>
        </w:rPr>
        <w:br/>
        <w:t>¹ Affiliation of Author A</w:t>
      </w:r>
      <w:r w:rsidRPr="00F16697">
        <w:rPr>
          <w:b w:val="0"/>
          <w:bCs w:val="0"/>
          <w:sz w:val="20"/>
          <w:szCs w:val="20"/>
        </w:rPr>
        <w:br/>
        <w:t>² Affiliation of Author B</w:t>
      </w:r>
      <w:r w:rsidRPr="00F16697">
        <w:rPr>
          <w:b w:val="0"/>
          <w:bCs w:val="0"/>
          <w:sz w:val="20"/>
          <w:szCs w:val="20"/>
        </w:rPr>
        <w:br/>
        <w:t xml:space="preserve">*Corresponding Author: </w:t>
      </w:r>
      <w:hyperlink r:id="rId11" w:history="1">
        <w:r w:rsidRPr="00F16697">
          <w:rPr>
            <w:b w:val="0"/>
            <w:bCs w:val="0"/>
            <w:sz w:val="20"/>
            <w:szCs w:val="20"/>
          </w:rPr>
          <w:t>email@example.com</w:t>
        </w:r>
      </w:hyperlink>
    </w:p>
    <w:p w14:paraId="27A9CBDB" w14:textId="77777777" w:rsidR="00873B60" w:rsidRPr="00022C99" w:rsidRDefault="00873B60" w:rsidP="0036184F">
      <w:pPr>
        <w:pStyle w:val="Heading1"/>
      </w:pPr>
      <w:r w:rsidRPr="00022C99">
        <w:t>ABSTRACT</w:t>
      </w:r>
    </w:p>
    <w:p w14:paraId="37FE636E" w14:textId="77777777" w:rsidR="009B7982" w:rsidRPr="0036184F" w:rsidRDefault="009B7982" w:rsidP="0036184F">
      <w:r w:rsidRPr="0036184F">
        <w:t>Here you should begin with your abstract. Authors are requested to follow these guidelines to achieve uniformity in the presentation of the Book of abstracts which will be published in B5 paper format.</w:t>
      </w:r>
    </w:p>
    <w:p w14:paraId="353948C1" w14:textId="77777777" w:rsidR="009B7982" w:rsidRPr="0036184F" w:rsidRDefault="009B7982" w:rsidP="0036184F">
      <w:r w:rsidRPr="0036184F">
        <w:t>Provide a concise summary of the paper (100–150 words) which will be published in the Book of abstracts. Clearly state the objective, methodology, key results, and main conclusions. Avoid citations, abbreviations, and figures. The abstract should be self-contained and understandable without reference to the full paper.</w:t>
      </w:r>
    </w:p>
    <w:p w14:paraId="71A8ED20" w14:textId="77777777" w:rsidR="008B7C68" w:rsidRPr="008B7C68" w:rsidRDefault="008B7C68" w:rsidP="008B7C68">
      <w:pPr>
        <w:pStyle w:val="Heading1"/>
      </w:pPr>
      <w:r w:rsidRPr="008B7C68">
        <w:t>KEY WORDS</w:t>
      </w:r>
    </w:p>
    <w:p w14:paraId="789DDCBB" w14:textId="31E4F2AC" w:rsidR="008B7C68" w:rsidRPr="008B7C68" w:rsidRDefault="008B7C68" w:rsidP="008B7C68">
      <w:r w:rsidRPr="008B7C68">
        <w:t xml:space="preserve">Please, give three </w:t>
      </w:r>
      <w:r w:rsidRPr="00126A62">
        <w:t>to five ke</w:t>
      </w:r>
      <w:r w:rsidRPr="008B7C68">
        <w:t xml:space="preserve">y words of your paper separated by </w:t>
      </w:r>
      <w:r w:rsidR="004A0939">
        <w:t>colon</w:t>
      </w:r>
      <w:r w:rsidRPr="008B7C68">
        <w:t>. This will help in the formation of the proceeding index.</w:t>
      </w:r>
    </w:p>
    <w:p w14:paraId="5B29F8BA" w14:textId="77777777" w:rsidR="000B4803" w:rsidRPr="000B4803" w:rsidRDefault="000B4803" w:rsidP="000B4803">
      <w:pPr>
        <w:pStyle w:val="Heading1"/>
      </w:pPr>
      <w:r w:rsidRPr="000B4803">
        <w:t>MANUSCRIPT PREPARATION</w:t>
      </w:r>
    </w:p>
    <w:p w14:paraId="7437EF14" w14:textId="77777777" w:rsidR="00220F7F" w:rsidRPr="00220F7F" w:rsidRDefault="00220F7F" w:rsidP="00220F7F">
      <w:r w:rsidRPr="00220F7F">
        <w:t>The papers should be written using Microsoft Word or, if written in any other application, it should be converted to Microsoft Word format by authors.</w:t>
      </w:r>
    </w:p>
    <w:p w14:paraId="20DBC79B" w14:textId="67D213B6" w:rsidR="00220F7F" w:rsidRPr="00220F7F" w:rsidRDefault="00220F7F" w:rsidP="00220F7F">
      <w:r w:rsidRPr="00220F7F">
        <w:t>The text should be single-spaced. If superscripts or subscripts make this a problem, wider spacing may be necessary. Begin paragraphs flush at the left margin without indentation. Use A4</w:t>
      </w:r>
      <w:r w:rsidR="00DC4479">
        <w:t xml:space="preserve"> paper format</w:t>
      </w:r>
      <w:r w:rsidRPr="00220F7F">
        <w:t xml:space="preserve"> with all the margins set to 25 mm. Each page should be completely filled with typing and/or diagrams (except the last page). It is advised that </w:t>
      </w:r>
      <w:r w:rsidRPr="00220F7F">
        <w:rPr>
          <w:b/>
          <w:bCs/>
        </w:rPr>
        <w:t>the total length of a paper, including all figures</w:t>
      </w:r>
      <w:r w:rsidR="00126A62">
        <w:rPr>
          <w:b/>
          <w:bCs/>
        </w:rPr>
        <w:t xml:space="preserve"> and</w:t>
      </w:r>
      <w:r w:rsidRPr="00220F7F">
        <w:rPr>
          <w:b/>
          <w:bCs/>
        </w:rPr>
        <w:t xml:space="preserve"> tables should be no more </w:t>
      </w:r>
      <w:r w:rsidRPr="00126A62">
        <w:rPr>
          <w:b/>
          <w:bCs/>
        </w:rPr>
        <w:t>than 4</w:t>
      </w:r>
      <w:r w:rsidRPr="00220F7F">
        <w:rPr>
          <w:b/>
          <w:bCs/>
        </w:rPr>
        <w:t xml:space="preserve"> pages (if needed, paper can be extended up to 8 pages).</w:t>
      </w:r>
      <w:r w:rsidRPr="00220F7F">
        <w:t xml:space="preserve"> </w:t>
      </w:r>
      <w:r w:rsidR="00126A62" w:rsidRPr="00126A62">
        <w:rPr>
          <w:b/>
          <w:bCs/>
        </w:rPr>
        <w:t>Nomenclature, acknowledgment and reference list are not included in 4</w:t>
      </w:r>
      <w:r w:rsidR="00126A62">
        <w:rPr>
          <w:b/>
          <w:bCs/>
        </w:rPr>
        <w:t>-</w:t>
      </w:r>
      <w:r w:rsidR="00126A62" w:rsidRPr="00126A62">
        <w:rPr>
          <w:b/>
          <w:bCs/>
        </w:rPr>
        <w:t>page limit.</w:t>
      </w:r>
      <w:r w:rsidR="00126A62">
        <w:t xml:space="preserve"> </w:t>
      </w:r>
      <w:r w:rsidRPr="00220F7F">
        <w:t xml:space="preserve">Do not use page numbering. </w:t>
      </w:r>
    </w:p>
    <w:p w14:paraId="2A854A2B" w14:textId="77777777" w:rsidR="00220F7F" w:rsidRPr="00220F7F" w:rsidRDefault="00220F7F" w:rsidP="00220F7F">
      <w:r w:rsidRPr="00220F7F">
        <w:t xml:space="preserve">The main text body should be formatted using Calibri, 11 pt, and applied with the “Normal” style. The text should be fully justified (left and right alignment). Each paragraph should have 6pt spacing after, with no additional blank lines between paragraphs. Figures and tables should be embedded and not supplied separately. </w:t>
      </w:r>
    </w:p>
    <w:p w14:paraId="567B2AB0" w14:textId="77777777" w:rsidR="006F24B3" w:rsidRDefault="00BA78FD" w:rsidP="00BA78FD">
      <w:pPr>
        <w:pStyle w:val="Heading1"/>
      </w:pPr>
      <w:r>
        <w:t>LAYOUT</w:t>
      </w:r>
    </w:p>
    <w:p w14:paraId="4E217E53" w14:textId="77777777" w:rsidR="001E787D" w:rsidRPr="00CD7338" w:rsidRDefault="001E787D" w:rsidP="001E787D">
      <w:r w:rsidRPr="00CD7338">
        <w:t xml:space="preserve">The layout of the paper should follow the style of this document, starting with a title, name(s) of author(s) and affiliation(s). </w:t>
      </w:r>
    </w:p>
    <w:p w14:paraId="75F80E91" w14:textId="77777777" w:rsidR="001E787D" w:rsidRDefault="001E787D" w:rsidP="001E787D">
      <w:r w:rsidRPr="00A849E3">
        <w:rPr>
          <w:rStyle w:val="InlineHeadingChar"/>
        </w:rPr>
        <w:t>Title.</w:t>
      </w:r>
      <w:r w:rsidRPr="00CD7338">
        <w:t xml:space="preserve"> The title should appear below the top edge of the page</w:t>
      </w:r>
      <w:r>
        <w:t>,</w:t>
      </w:r>
      <w:r w:rsidRPr="00C72855">
        <w:t xml:space="preserve"> formatted in Calibri, 14-point, bold, and </w:t>
      </w:r>
      <w:r w:rsidR="004272D8" w:rsidRPr="00C72855">
        <w:t>centred</w:t>
      </w:r>
      <w:r w:rsidRPr="00C72855">
        <w:t>, with 18 points of spacing before</w:t>
      </w:r>
      <w:r>
        <w:t xml:space="preserve"> and 12 points after.</w:t>
      </w:r>
      <w:r w:rsidRPr="00CD7338">
        <w:t xml:space="preserve"> </w:t>
      </w:r>
      <w:r>
        <w:t xml:space="preserve">Authors are encouraged to use </w:t>
      </w:r>
      <w:r w:rsidRPr="00656BF9">
        <w:t>the predefined ‘Title’ style provided in the template</w:t>
      </w:r>
      <w:r>
        <w:t>. The title</w:t>
      </w:r>
      <w:r w:rsidRPr="00CD7338">
        <w:t xml:space="preserve"> should be brief, clear and descriptive. </w:t>
      </w:r>
    </w:p>
    <w:p w14:paraId="4853B767" w14:textId="789C344A" w:rsidR="001E787D" w:rsidRDefault="001E787D" w:rsidP="001E787D">
      <w:r w:rsidRPr="00E23882">
        <w:rPr>
          <w:rStyle w:val="InlineHeadingChar"/>
        </w:rPr>
        <w:t>Authors and affiliations.</w:t>
      </w:r>
      <w:r>
        <w:t xml:space="preserve"> </w:t>
      </w:r>
      <w:r w:rsidRPr="00CD7338">
        <w:t xml:space="preserve">Authors’ names, affiliations and e-mails should be </w:t>
      </w:r>
      <w:r>
        <w:t>formatted in Calibri, 1</w:t>
      </w:r>
      <w:r w:rsidR="009165E4">
        <w:t>0</w:t>
      </w:r>
      <w:r>
        <w:t xml:space="preserve"> point, </w:t>
      </w:r>
      <w:r w:rsidR="004272D8">
        <w:t>centred</w:t>
      </w:r>
      <w:r>
        <w:t xml:space="preserve"> </w:t>
      </w:r>
      <w:r w:rsidRPr="00CD7338">
        <w:t>but not bold</w:t>
      </w:r>
      <w:r>
        <w:t>, with 12 points of spacing before and after the paragraph</w:t>
      </w:r>
      <w:r w:rsidRPr="00CD7338">
        <w:t xml:space="preserve">. </w:t>
      </w:r>
      <w:r>
        <w:t xml:space="preserve">The use of predefined “Authors” style is encouraged. </w:t>
      </w:r>
    </w:p>
    <w:p w14:paraId="4EAFC575" w14:textId="77777777" w:rsidR="009E1597" w:rsidRDefault="009E1597" w:rsidP="009E1597">
      <w:pPr>
        <w:pStyle w:val="Heading1"/>
      </w:pPr>
      <w:r>
        <w:t>ABSTRACT</w:t>
      </w:r>
    </w:p>
    <w:p w14:paraId="4836E794" w14:textId="77777777" w:rsidR="00F905E7" w:rsidRPr="00CD7338" w:rsidRDefault="00F905E7" w:rsidP="00F905E7">
      <w:r w:rsidRPr="00CD7338">
        <w:t xml:space="preserve">A </w:t>
      </w:r>
      <w:r w:rsidRPr="00CD7338">
        <w:rPr>
          <w:b/>
          <w:bCs/>
        </w:rPr>
        <w:t>brief</w:t>
      </w:r>
      <w:r w:rsidRPr="00CD7338">
        <w:t xml:space="preserve"> abstract (</w:t>
      </w:r>
      <w:r>
        <w:t>10</w:t>
      </w:r>
      <w:r w:rsidRPr="00CD7338">
        <w:t xml:space="preserve">0 - 150 words) should appear beneath the affiliation of the author(s). </w:t>
      </w:r>
    </w:p>
    <w:p w14:paraId="7D5EFCF1" w14:textId="77777777" w:rsidR="00F905E7" w:rsidRDefault="00F905E7" w:rsidP="00F905E7">
      <w:r w:rsidRPr="00CD7338">
        <w:t>Clearly state the objective, methodology, key results, and main conclusions. Avoid citations, abbreviations, and figures. The abstract should be self-contained and understandable without reference to the full paper.</w:t>
      </w:r>
      <w:r>
        <w:t xml:space="preserve"> </w:t>
      </w:r>
    </w:p>
    <w:p w14:paraId="401AA422" w14:textId="77777777" w:rsidR="00F905E7" w:rsidRPr="00A53067" w:rsidRDefault="00F905E7" w:rsidP="00F905E7">
      <w:r w:rsidRPr="00E929E4">
        <w:lastRenderedPageBreak/>
        <w:t xml:space="preserve">The heading </w:t>
      </w:r>
      <w:r w:rsidRPr="00E929E4">
        <w:rPr>
          <w:b/>
          <w:bCs/>
        </w:rPr>
        <w:t>ABSTRACT</w:t>
      </w:r>
      <w:r w:rsidRPr="00E929E4">
        <w:t xml:space="preserve"> should be written in </w:t>
      </w:r>
      <w:r>
        <w:t>uppercase</w:t>
      </w:r>
      <w:r w:rsidRPr="00E929E4">
        <w:t xml:space="preserve"> letters using the </w:t>
      </w:r>
      <w:r>
        <w:t>“</w:t>
      </w:r>
      <w:r w:rsidRPr="00E929E4">
        <w:rPr>
          <w:i/>
          <w:iCs/>
        </w:rPr>
        <w:t xml:space="preserve">Heading </w:t>
      </w:r>
      <w:r>
        <w:rPr>
          <w:i/>
          <w:iCs/>
        </w:rPr>
        <w:t>1”</w:t>
      </w:r>
      <w:r w:rsidRPr="00E929E4">
        <w:t xml:space="preserve"> style. The body text should use the </w:t>
      </w:r>
      <w:r w:rsidRPr="00E929E4">
        <w:rPr>
          <w:i/>
          <w:iCs/>
        </w:rPr>
        <w:t>Normal</w:t>
      </w:r>
      <w:r w:rsidRPr="00E929E4">
        <w:t xml:space="preserve"> style.</w:t>
      </w:r>
    </w:p>
    <w:p w14:paraId="59178C7C" w14:textId="77777777" w:rsidR="008A631B" w:rsidRPr="00F44561" w:rsidRDefault="008A631B" w:rsidP="008A631B">
      <w:pPr>
        <w:pStyle w:val="Heading1"/>
      </w:pPr>
      <w:r w:rsidRPr="00F44561">
        <w:t>FIRST</w:t>
      </w:r>
      <w:r>
        <w:t>-</w:t>
      </w:r>
      <w:r w:rsidRPr="00F44561">
        <w:t>LEVEL HEADINGS</w:t>
      </w:r>
    </w:p>
    <w:p w14:paraId="77754C9B" w14:textId="77777777" w:rsidR="00D209FD" w:rsidRDefault="00D209FD" w:rsidP="00D209FD">
      <w:r>
        <w:t>F</w:t>
      </w:r>
      <w:r w:rsidRPr="00CD7338">
        <w:t>irst-level headings</w:t>
      </w:r>
      <w:r>
        <w:t xml:space="preserve"> must use the predefined</w:t>
      </w:r>
      <w:r w:rsidRPr="00CD7338">
        <w:t xml:space="preserve"> </w:t>
      </w:r>
      <w:r>
        <w:t>“</w:t>
      </w:r>
      <w:r w:rsidRPr="00CD7338">
        <w:t xml:space="preserve">Heading </w:t>
      </w:r>
      <w:r>
        <w:t>1”</w:t>
      </w:r>
      <w:r w:rsidRPr="00CD7338">
        <w:t xml:space="preserve"> style </w:t>
      </w:r>
      <w:r>
        <w:t xml:space="preserve">and be formatted </w:t>
      </w:r>
      <w:r w:rsidRPr="00CD7338">
        <w:t>in bold</w:t>
      </w:r>
      <w:r>
        <w:t>, uppercase letters</w:t>
      </w:r>
      <w:r w:rsidRPr="00CD7338">
        <w:t xml:space="preserve">, left aligned, </w:t>
      </w:r>
      <w:r>
        <w:t>Calibri 12 pt, with 12 pt spacing before and 6 pt spacing after.</w:t>
      </w:r>
    </w:p>
    <w:p w14:paraId="6A08D529" w14:textId="77777777" w:rsidR="00D209FD" w:rsidRPr="00CD7338" w:rsidRDefault="00D209FD" w:rsidP="00D209FD">
      <w:r w:rsidRPr="00B503DB">
        <w:t>It is recommended that the manuscript include the following main sections:</w:t>
      </w:r>
      <w:r>
        <w:t xml:space="preserve"> </w:t>
      </w:r>
      <w:r w:rsidRPr="00BD52EB">
        <w:rPr>
          <w:b/>
          <w:bCs/>
        </w:rPr>
        <w:t>ABSTRACT, KEYWORDS,</w:t>
      </w:r>
      <w:r w:rsidRPr="00B503DB">
        <w:t xml:space="preserve"> </w:t>
      </w:r>
      <w:r w:rsidRPr="00B503DB">
        <w:rPr>
          <w:b/>
          <w:bCs/>
        </w:rPr>
        <w:t>INTRODUCTION</w:t>
      </w:r>
      <w:r w:rsidRPr="00B503DB">
        <w:t xml:space="preserve">, </w:t>
      </w:r>
      <w:r w:rsidRPr="00B503DB">
        <w:rPr>
          <w:b/>
          <w:bCs/>
        </w:rPr>
        <w:t>MATERIALS AND METHODS</w:t>
      </w:r>
      <w:r w:rsidRPr="00B503DB">
        <w:t xml:space="preserve">, </w:t>
      </w:r>
      <w:r w:rsidRPr="00B503DB">
        <w:rPr>
          <w:b/>
          <w:bCs/>
        </w:rPr>
        <w:t>RESULTS</w:t>
      </w:r>
      <w:r w:rsidRPr="00B503DB">
        <w:t xml:space="preserve">, </w:t>
      </w:r>
      <w:r w:rsidRPr="00B503DB">
        <w:rPr>
          <w:b/>
          <w:bCs/>
        </w:rPr>
        <w:t>DISCUSSION</w:t>
      </w:r>
      <w:r w:rsidRPr="00B503DB">
        <w:t xml:space="preserve">, and </w:t>
      </w:r>
      <w:r w:rsidRPr="00B503DB">
        <w:rPr>
          <w:b/>
          <w:bCs/>
        </w:rPr>
        <w:t>CONCLUSION</w:t>
      </w:r>
      <w:r w:rsidRPr="00B503DB">
        <w:t xml:space="preserve"> (or equivalent sections appropriate to the subject matter).</w:t>
      </w:r>
    </w:p>
    <w:p w14:paraId="6FE673A9" w14:textId="77777777" w:rsidR="00124CF8" w:rsidRPr="00124CF8" w:rsidRDefault="00124CF8" w:rsidP="00124CF8">
      <w:pPr>
        <w:pStyle w:val="Heading2"/>
      </w:pPr>
      <w:r w:rsidRPr="00124CF8">
        <w:t>Second-level headings</w:t>
      </w:r>
    </w:p>
    <w:p w14:paraId="76F01E91" w14:textId="77777777" w:rsidR="005005B9" w:rsidRDefault="005005B9" w:rsidP="005005B9">
      <w:r w:rsidRPr="00CD7338">
        <w:t>Second</w:t>
      </w:r>
      <w:r>
        <w:t>-</w:t>
      </w:r>
      <w:r w:rsidRPr="00CD7338">
        <w:t>level headings</w:t>
      </w:r>
      <w:r>
        <w:t xml:space="preserve"> must use the predefined “Heading 2” style and be formatted</w:t>
      </w:r>
      <w:r w:rsidRPr="00CD7338">
        <w:t xml:space="preserve"> in bold</w:t>
      </w:r>
      <w:r>
        <w:t xml:space="preserve">, sentence case </w:t>
      </w:r>
      <w:r w:rsidRPr="00CD7338">
        <w:t>(initial capital</w:t>
      </w:r>
      <w:r>
        <w:t xml:space="preserve"> only</w:t>
      </w:r>
      <w:r w:rsidRPr="00CD7338">
        <w:t>), left aligned</w:t>
      </w:r>
      <w:r>
        <w:t xml:space="preserve"> in Calibri</w:t>
      </w:r>
      <w:r w:rsidRPr="00CD7338">
        <w:t xml:space="preserve"> 12</w:t>
      </w:r>
      <w:r>
        <w:t xml:space="preserve"> pt, with 12 pt spacing before and 6 pt spacing after</w:t>
      </w:r>
      <w:r w:rsidRPr="00CD7338">
        <w:t>.</w:t>
      </w:r>
    </w:p>
    <w:p w14:paraId="74D18A66" w14:textId="77777777" w:rsidR="00FC50AE" w:rsidRPr="009E1597" w:rsidRDefault="00D94302" w:rsidP="00FC50AE">
      <w:r w:rsidRPr="00205B36">
        <w:rPr>
          <w:rStyle w:val="InlineHeadingChar"/>
        </w:rPr>
        <w:t>Third-level headings</w:t>
      </w:r>
      <w:r w:rsidR="00205B36" w:rsidRPr="00205B36">
        <w:rPr>
          <w:rStyle w:val="InlineHeadingChar"/>
        </w:rPr>
        <w:t>.</w:t>
      </w:r>
      <w:r w:rsidR="00E50C40" w:rsidRPr="00205B36">
        <w:t xml:space="preserve"> </w:t>
      </w:r>
      <w:r w:rsidR="00205B36">
        <w:rPr>
          <w:i/>
          <w:iCs/>
          <w:u w:val="single"/>
        </w:rPr>
        <w:t xml:space="preserve"> </w:t>
      </w:r>
      <w:r w:rsidR="00BF2ABB" w:rsidRPr="00CD7338">
        <w:t xml:space="preserve">Third-level headings should be placed at the beginning of a paragraph. Capitalize only </w:t>
      </w:r>
      <w:r w:rsidR="00BF2ABB">
        <w:t xml:space="preserve">the </w:t>
      </w:r>
      <w:r w:rsidR="00BF2ABB" w:rsidRPr="00CD7338">
        <w:t xml:space="preserve">first letter of the </w:t>
      </w:r>
      <w:r w:rsidR="00BF2ABB">
        <w:t>heading, underline it and format it in italics. End the heading with</w:t>
      </w:r>
      <w:r w:rsidR="00BF2ABB" w:rsidRPr="00CD7338">
        <w:t xml:space="preserve"> a period</w:t>
      </w:r>
      <w:r w:rsidR="00BF2ABB">
        <w:t>, followed by</w:t>
      </w:r>
      <w:r w:rsidR="00BF2ABB" w:rsidRPr="00CD7338">
        <w:t xml:space="preserve"> two spaces; </w:t>
      </w:r>
      <w:r w:rsidR="00BF2ABB">
        <w:t>and continue</w:t>
      </w:r>
      <w:r w:rsidR="00BF2ABB" w:rsidRPr="00CD7338">
        <w:t xml:space="preserve"> the text on the same line without indent</w:t>
      </w:r>
      <w:r w:rsidR="00BF2ABB">
        <w:t>ation</w:t>
      </w:r>
      <w:r w:rsidR="00BF2ABB" w:rsidRPr="00CD7338">
        <w:t>.</w:t>
      </w:r>
      <w:r w:rsidR="00BF2ABB">
        <w:t xml:space="preserve"> For third-level heading, use “Inline heading” style.</w:t>
      </w:r>
    </w:p>
    <w:p w14:paraId="25B75049" w14:textId="77777777" w:rsidR="009C5352" w:rsidRPr="00CD7338" w:rsidRDefault="009C5352" w:rsidP="009C5352">
      <w:r w:rsidRPr="00066EBC">
        <w:rPr>
          <w:rStyle w:val="InlineHeadingChar"/>
        </w:rPr>
        <w:t>Equations, units, symbols, etc.</w:t>
      </w:r>
      <w:r w:rsidRPr="00CD7338">
        <w:t xml:space="preserve">  </w:t>
      </w:r>
      <w:r w:rsidRPr="00607381">
        <w:t>Equations should be clearly presented within the text, with sufficient spacing above and below to distinguish them from surrounding content. They should be either centred or aligned to the left and numbered consecutively. Equation numbers must be placed in parentheses and aligned with the right margin.</w:t>
      </w:r>
    </w:p>
    <w:p w14:paraId="048FC349" w14:textId="77777777" w:rsidR="00FC50AE" w:rsidRPr="00FC50AE" w:rsidRDefault="008835B7" w:rsidP="00FC50AE">
      <w:pPr>
        <w:pStyle w:val="Equation"/>
      </w:pPr>
      <m:oMath>
        <m:r>
          <w:rPr>
            <w:rFonts w:ascii="Cambria Math" w:hAnsi="Cambria Math"/>
          </w:rPr>
          <m:t>a</m:t>
        </m:r>
        <m:r>
          <m:rPr>
            <m:sty m:val="p"/>
          </m:rPr>
          <w:rPr>
            <w:rFonts w:ascii="Cambria Math" w:hAnsi="Cambria Math"/>
          </w:rPr>
          <m:t>=</m:t>
        </m:r>
        <m:f>
          <m:fPr>
            <m:ctrlPr>
              <w:rPr>
                <w:rFonts w:ascii="Cambria Math" w:hAnsi="Cambria Math"/>
              </w:rPr>
            </m:ctrlPr>
          </m:fPr>
          <m:num>
            <m:sSubSup>
              <m:sSubSupPr>
                <m:ctrlPr>
                  <w:rPr>
                    <w:rFonts w:ascii="Cambria Math" w:hAnsi="Cambria Math"/>
                  </w:rPr>
                </m:ctrlPr>
              </m:sSubSupPr>
              <m:e>
                <m:r>
                  <w:rPr>
                    <w:rFonts w:ascii="Cambria Math" w:hAnsi="Cambria Math"/>
                  </w:rPr>
                  <m:t>b</m:t>
                </m:r>
              </m:e>
              <m:sub>
                <m:r>
                  <w:rPr>
                    <w:rFonts w:ascii="Cambria Math" w:hAnsi="Cambria Math"/>
                  </w:rPr>
                  <m:t>i</m:t>
                </m:r>
              </m:sub>
              <m:sup>
                <m:r>
                  <w:rPr>
                    <w:rFonts w:ascii="Cambria Math" w:hAnsi="Cambria Math"/>
                  </w:rPr>
                  <m:t>a</m:t>
                </m:r>
              </m:sup>
            </m:sSubSup>
          </m:num>
          <m:den>
            <m:r>
              <w:rPr>
                <w:rFonts w:ascii="Cambria Math" w:hAnsi="Cambria Math"/>
              </w:rPr>
              <m:t>c</m:t>
            </m:r>
          </m:den>
        </m:f>
      </m:oMath>
      <w:r w:rsidRPr="00FC50AE">
        <w:tab/>
        <w:t>(1)</w:t>
      </w:r>
    </w:p>
    <w:p w14:paraId="1A4374EE" w14:textId="77777777" w:rsidR="00917E16" w:rsidRPr="00CD7338" w:rsidRDefault="00917E16" w:rsidP="00917E16">
      <w:r w:rsidRPr="00CD7338">
        <w:t>The manuscript should be</w:t>
      </w:r>
      <w:r>
        <w:t xml:space="preserve"> </w:t>
      </w:r>
      <w:r w:rsidRPr="00CD7338">
        <w:t xml:space="preserve">carefully reviewed to ensure there is no ambiguity in presentation. </w:t>
      </w:r>
      <w:r>
        <w:t>S</w:t>
      </w:r>
      <w:r w:rsidRPr="00CD7338">
        <w:t xml:space="preserve">ubscripts or superscripts </w:t>
      </w:r>
      <w:r>
        <w:t xml:space="preserve">must be clearly formatted and </w:t>
      </w:r>
      <w:r w:rsidRPr="00CD7338">
        <w:t>should not align with the rest of the text.</w:t>
      </w:r>
    </w:p>
    <w:p w14:paraId="28E984C9" w14:textId="77777777" w:rsidR="00917E16" w:rsidRPr="00CD7338" w:rsidRDefault="00917E16" w:rsidP="00917E16">
      <w:r w:rsidRPr="00CD7338">
        <w:t xml:space="preserve">Greek letters and other symbols should be </w:t>
      </w:r>
      <w:r>
        <w:t>inserted using appropriate formatting tools</w:t>
      </w:r>
      <w:r w:rsidRPr="00CD7338">
        <w:t xml:space="preserve">. All </w:t>
      </w:r>
      <w:r>
        <w:t>quantities</w:t>
      </w:r>
      <w:r w:rsidRPr="00CD7338">
        <w:t xml:space="preserve"> </w:t>
      </w:r>
      <w:r>
        <w:t>must</w:t>
      </w:r>
      <w:r w:rsidRPr="00CD7338">
        <w:t xml:space="preserve"> be </w:t>
      </w:r>
      <w:r>
        <w:t>expressed</w:t>
      </w:r>
      <w:r w:rsidRPr="00CD7338">
        <w:t xml:space="preserve"> in SI units. Decimal</w:t>
      </w:r>
      <w:r>
        <w:t xml:space="preserve"> separators</w:t>
      </w:r>
      <w:r w:rsidRPr="00CD7338">
        <w:t xml:space="preserve"> should be </w:t>
      </w:r>
      <w:r>
        <w:t>indicated</w:t>
      </w:r>
      <w:r w:rsidRPr="00CD7338">
        <w:t xml:space="preserve"> by commas</w:t>
      </w:r>
      <w:r>
        <w:t>,</w:t>
      </w:r>
      <w:r w:rsidRPr="00CD7338">
        <w:t xml:space="preserve"> not periods or centred dots.</w:t>
      </w:r>
    </w:p>
    <w:p w14:paraId="2197E0F2" w14:textId="77777777" w:rsidR="00F43E35" w:rsidRPr="00CD7338" w:rsidRDefault="00F43E35" w:rsidP="00F43E35">
      <w:r w:rsidRPr="00607381">
        <w:rPr>
          <w:rStyle w:val="InlineHeadingChar"/>
        </w:rPr>
        <w:t>Figures</w:t>
      </w:r>
      <w:r w:rsidRPr="00CD7338">
        <w:rPr>
          <w:i/>
          <w:iCs/>
          <w:u w:val="single"/>
        </w:rPr>
        <w:t>.</w:t>
      </w:r>
      <w:r w:rsidRPr="00CD7338">
        <w:t xml:space="preserve">  </w:t>
      </w:r>
      <w:r w:rsidRPr="00612F38">
        <w:t>Figures must be fully contained within the typing area. All graphics should be prepared with sufficient resolution and, where possible, designed for a uniform scale of reduction. Text within figures should be legible and comparable in size to the main document text.</w:t>
      </w:r>
    </w:p>
    <w:p w14:paraId="5A9D7A28" w14:textId="77777777" w:rsidR="00406AFA" w:rsidRDefault="00406AFA" w:rsidP="00406AFA">
      <w:r w:rsidRPr="00CD7338">
        <w:t xml:space="preserve">Figures </w:t>
      </w:r>
      <w:r>
        <w:t>must</w:t>
      </w:r>
      <w:r w:rsidRPr="00CD7338">
        <w:t xml:space="preserve"> be numbered consecutively, e.g. Fig</w:t>
      </w:r>
      <w:r>
        <w:t>ure</w:t>
      </w:r>
      <w:r w:rsidRPr="00CD7338">
        <w:t xml:space="preserve"> 1</w:t>
      </w:r>
      <w:r>
        <w:t>,</w:t>
      </w:r>
      <w:r w:rsidRPr="00CD7338">
        <w:t xml:space="preserve"> Figure 2</w:t>
      </w:r>
      <w:r>
        <w:t xml:space="preserve"> and cited in the text in the same order.</w:t>
      </w:r>
      <w:r w:rsidRPr="00612F38">
        <w:t xml:space="preserve"> Figures should be </w:t>
      </w:r>
      <w:r w:rsidR="00417A06" w:rsidRPr="00612F38">
        <w:t>centred</w:t>
      </w:r>
      <w:r w:rsidRPr="00612F38">
        <w:t xml:space="preserve"> and placed as close as possible to their first reference in the text, preferably at the top or bottom of the page.</w:t>
      </w:r>
    </w:p>
    <w:p w14:paraId="66642CFE" w14:textId="77777777" w:rsidR="000F2536" w:rsidRDefault="002A78F0" w:rsidP="007926C9">
      <w:pPr>
        <w:rPr>
          <w:noProof/>
          <w14:ligatures w14:val="standardContextual"/>
        </w:rPr>
      </w:pPr>
      <w:r w:rsidRPr="00612F38">
        <w:t xml:space="preserve">Figure captions must be placed below the figure using the predefined </w:t>
      </w:r>
      <w:r w:rsidRPr="00612F38">
        <w:rPr>
          <w:i/>
          <w:iCs/>
        </w:rPr>
        <w:t>Subtitle</w:t>
      </w:r>
      <w:r w:rsidRPr="00612F38">
        <w:t xml:space="preserve"> style (Calibri 11 pt, </w:t>
      </w:r>
      <w:r w:rsidR="00033188" w:rsidRPr="00612F38">
        <w:t>centred</w:t>
      </w:r>
      <w:r w:rsidRPr="00612F38">
        <w:t>, with 6 pt spacing before and 12 pt spacing after, without additional blank line</w:t>
      </w:r>
      <w:r>
        <w:t>s</w:t>
      </w:r>
      <w:r w:rsidRPr="00612F38">
        <w:t>). Captions should begin with “Figure” followed by the number, a period, and a single space (e.g., Figure 1. Description of the figure). Use sentence case for the caption text.</w:t>
      </w:r>
    </w:p>
    <w:p w14:paraId="2C1EEBA9" w14:textId="77777777" w:rsidR="007926C9" w:rsidRPr="00CD7338" w:rsidRDefault="004731DB" w:rsidP="00DA66A3">
      <w:pPr>
        <w:jc w:val="center"/>
      </w:pPr>
      <w:r>
        <w:rPr>
          <w:noProof/>
        </w:rPr>
        <w:lastRenderedPageBreak/>
        <w:drawing>
          <wp:inline distT="0" distB="0" distL="0" distR="0" wp14:anchorId="4394F248" wp14:editId="275DCF6C">
            <wp:extent cx="5040000" cy="2520000"/>
            <wp:effectExtent l="0" t="0" r="8255" b="0"/>
            <wp:docPr id="112976620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40000" cy="2520000"/>
                    </a:xfrm>
                    <a:prstGeom prst="rect">
                      <a:avLst/>
                    </a:prstGeom>
                    <a:noFill/>
                  </pic:spPr>
                </pic:pic>
              </a:graphicData>
            </a:graphic>
          </wp:inline>
        </w:drawing>
      </w:r>
    </w:p>
    <w:p w14:paraId="39436EA3" w14:textId="77777777" w:rsidR="00703599" w:rsidRPr="00B646A3" w:rsidRDefault="00703599" w:rsidP="000941C2">
      <w:pPr>
        <w:pStyle w:val="Subtitle"/>
      </w:pPr>
      <w:r w:rsidRPr="00B646A3">
        <w:t>Figure 1. Description of the figure</w:t>
      </w:r>
    </w:p>
    <w:p w14:paraId="6AF83E8D" w14:textId="77777777" w:rsidR="000941C2" w:rsidRPr="00CD7338" w:rsidRDefault="000941C2" w:rsidP="000941C2">
      <w:r w:rsidRPr="006F4582">
        <w:rPr>
          <w:rStyle w:val="InlineHeadingChar"/>
        </w:rPr>
        <w:t>Tables.</w:t>
      </w:r>
      <w:r w:rsidRPr="00CD7338">
        <w:t xml:space="preserve">  Table captions </w:t>
      </w:r>
      <w:r>
        <w:t>must</w:t>
      </w:r>
      <w:r w:rsidRPr="00CD7338">
        <w:t xml:space="preserve"> appear </w:t>
      </w:r>
      <w:r w:rsidRPr="000462E1">
        <w:t>above</w:t>
      </w:r>
      <w:r w:rsidRPr="00CD7338">
        <w:t xml:space="preserve"> the </w:t>
      </w:r>
      <w:r>
        <w:t>corresponding</w:t>
      </w:r>
      <w:r w:rsidRPr="00CD7338">
        <w:t xml:space="preserve"> table. </w:t>
      </w:r>
      <w:r>
        <w:t>T</w:t>
      </w:r>
      <w:r w:rsidRPr="00CD7338">
        <w:t>able</w:t>
      </w:r>
      <w:r>
        <w:t>s</w:t>
      </w:r>
      <w:r w:rsidRPr="00CD7338">
        <w:t xml:space="preserve"> should </w:t>
      </w:r>
      <w:r w:rsidRPr="004427DF">
        <w:t>be placed as close as possible to their first reference in the text and must be fully contained within the typing area.</w:t>
      </w:r>
    </w:p>
    <w:p w14:paraId="5084912C" w14:textId="77777777" w:rsidR="000941C2" w:rsidRDefault="000941C2" w:rsidP="000941C2">
      <w:r w:rsidRPr="004427DF">
        <w:t>Tables must be numbered consecutively (e.g., Table 1, Table 2) and cited in the text using the same format. The word “Table” should be capitalized and followed by a single space and the table number.</w:t>
      </w:r>
      <w:r w:rsidR="009A3E6B">
        <w:t xml:space="preserve"> </w:t>
      </w:r>
      <w:r w:rsidRPr="004427DF">
        <w:t xml:space="preserve">Table captions must use the predefined </w:t>
      </w:r>
      <w:r w:rsidRPr="004427DF">
        <w:rPr>
          <w:i/>
          <w:iCs/>
        </w:rPr>
        <w:t>Subtitle</w:t>
      </w:r>
      <w:r w:rsidRPr="004427DF">
        <w:t xml:space="preserve"> style (Calibri 11 pt, </w:t>
      </w:r>
      <w:r w:rsidR="00033188" w:rsidRPr="004427DF">
        <w:t>centred</w:t>
      </w:r>
      <w:r w:rsidRPr="004427DF">
        <w:t>, with 6 pt spacing before and 12 pt spacing after, without additional blank lines). Captions should follow the format: Table 1. Description of the table, using only one space after the period and sentence case for the caption text.</w:t>
      </w:r>
    </w:p>
    <w:p w14:paraId="08C218D5" w14:textId="77777777" w:rsidR="00DC5A42" w:rsidRPr="00CD7338" w:rsidRDefault="00DC5A42" w:rsidP="00DC5A42">
      <w:pPr>
        <w:pStyle w:val="Subtitle"/>
      </w:pPr>
      <w:r w:rsidRPr="00CD7338">
        <w:t xml:space="preserve">Table 1. </w:t>
      </w:r>
      <w:r>
        <w:t>Description of the table</w:t>
      </w:r>
    </w:p>
    <w:tbl>
      <w:tblPr>
        <w:tblW w:w="0" w:type="auto"/>
        <w:jc w:val="center"/>
        <w:tblLayout w:type="fixed"/>
        <w:tblCellMar>
          <w:left w:w="107" w:type="dxa"/>
          <w:right w:w="107" w:type="dxa"/>
        </w:tblCellMar>
        <w:tblLook w:val="0000" w:firstRow="0" w:lastRow="0" w:firstColumn="0" w:lastColumn="0" w:noHBand="0" w:noVBand="0"/>
      </w:tblPr>
      <w:tblGrid>
        <w:gridCol w:w="1701"/>
        <w:gridCol w:w="1134"/>
        <w:gridCol w:w="1134"/>
        <w:gridCol w:w="1134"/>
        <w:gridCol w:w="1134"/>
      </w:tblGrid>
      <w:tr w:rsidR="00DC5A42" w:rsidRPr="00CD7338" w14:paraId="70F94E5D" w14:textId="77777777" w:rsidTr="00E81D0C">
        <w:trPr>
          <w:jc w:val="center"/>
        </w:trPr>
        <w:tc>
          <w:tcPr>
            <w:tcW w:w="1701" w:type="dxa"/>
            <w:tcBorders>
              <w:top w:val="single" w:sz="12" w:space="0" w:color="auto"/>
              <w:left w:val="none" w:sz="6" w:space="0" w:color="auto"/>
              <w:bottom w:val="single" w:sz="6" w:space="0" w:color="auto"/>
              <w:right w:val="none" w:sz="6" w:space="0" w:color="auto"/>
            </w:tcBorders>
          </w:tcPr>
          <w:p w14:paraId="193F60AC" w14:textId="77777777" w:rsidR="00DC5A42" w:rsidRPr="00CD7338" w:rsidRDefault="00DC5A42" w:rsidP="00E81D0C">
            <w:r w:rsidRPr="00CD7338">
              <w:t>Date of test</w:t>
            </w:r>
          </w:p>
        </w:tc>
        <w:tc>
          <w:tcPr>
            <w:tcW w:w="2268" w:type="dxa"/>
            <w:gridSpan w:val="2"/>
            <w:tcBorders>
              <w:top w:val="single" w:sz="12" w:space="0" w:color="auto"/>
              <w:left w:val="none" w:sz="6" w:space="0" w:color="auto"/>
              <w:bottom w:val="single" w:sz="6" w:space="0" w:color="auto"/>
              <w:right w:val="none" w:sz="6" w:space="0" w:color="auto"/>
            </w:tcBorders>
          </w:tcPr>
          <w:p w14:paraId="2F6C704A" w14:textId="77777777" w:rsidR="00976644" w:rsidRDefault="00DC5A42" w:rsidP="00E81D0C">
            <w:r w:rsidRPr="00CD7338">
              <w:t>Theoretical value</w:t>
            </w:r>
          </w:p>
          <w:p w14:paraId="6E1C9D7F" w14:textId="77777777" w:rsidR="00DC5A42" w:rsidRPr="00CD7338" w:rsidRDefault="00DC5A42" w:rsidP="00E81D0C">
            <w:r w:rsidRPr="00CD7338">
              <w:t>(cm)</w:t>
            </w:r>
          </w:p>
        </w:tc>
        <w:tc>
          <w:tcPr>
            <w:tcW w:w="2268" w:type="dxa"/>
            <w:gridSpan w:val="2"/>
            <w:tcBorders>
              <w:top w:val="single" w:sz="12" w:space="0" w:color="auto"/>
              <w:left w:val="none" w:sz="6" w:space="0" w:color="auto"/>
              <w:bottom w:val="single" w:sz="6" w:space="0" w:color="auto"/>
              <w:right w:val="none" w:sz="6" w:space="0" w:color="auto"/>
            </w:tcBorders>
          </w:tcPr>
          <w:p w14:paraId="5AD31070" w14:textId="77777777" w:rsidR="00591B68" w:rsidRDefault="00DC5A42" w:rsidP="00E81D0C">
            <w:r w:rsidRPr="00CD7338">
              <w:t>Experimental value</w:t>
            </w:r>
          </w:p>
          <w:p w14:paraId="6E2A89E7" w14:textId="77777777" w:rsidR="00DC5A42" w:rsidRPr="00CD7338" w:rsidRDefault="00DC5A42" w:rsidP="00E81D0C">
            <w:r w:rsidRPr="00CD7338">
              <w:t>(cm)</w:t>
            </w:r>
          </w:p>
        </w:tc>
      </w:tr>
      <w:tr w:rsidR="00DC5A42" w:rsidRPr="00CD7338" w14:paraId="71CB58AB" w14:textId="77777777" w:rsidTr="00E81D0C">
        <w:trPr>
          <w:jc w:val="center"/>
        </w:trPr>
        <w:tc>
          <w:tcPr>
            <w:tcW w:w="1701" w:type="dxa"/>
            <w:tcBorders>
              <w:top w:val="single" w:sz="6" w:space="0" w:color="auto"/>
              <w:left w:val="none" w:sz="6" w:space="0" w:color="auto"/>
              <w:bottom w:val="single" w:sz="6" w:space="0" w:color="auto"/>
              <w:right w:val="none" w:sz="6" w:space="0" w:color="auto"/>
            </w:tcBorders>
          </w:tcPr>
          <w:p w14:paraId="274031E9" w14:textId="77777777" w:rsidR="00DC5A42" w:rsidRPr="00CD7338" w:rsidRDefault="00DC5A42" w:rsidP="00E81D0C"/>
        </w:tc>
        <w:tc>
          <w:tcPr>
            <w:tcW w:w="1134" w:type="dxa"/>
            <w:tcBorders>
              <w:top w:val="single" w:sz="6" w:space="0" w:color="auto"/>
              <w:left w:val="none" w:sz="6" w:space="0" w:color="auto"/>
              <w:bottom w:val="single" w:sz="6" w:space="0" w:color="auto"/>
              <w:right w:val="none" w:sz="6" w:space="0" w:color="auto"/>
            </w:tcBorders>
          </w:tcPr>
          <w:p w14:paraId="64C76F50" w14:textId="77777777" w:rsidR="00DC5A42" w:rsidRPr="00CD7338" w:rsidRDefault="00DC5A42" w:rsidP="00E81D0C">
            <w:r w:rsidRPr="00CD7338">
              <w:t>Left</w:t>
            </w:r>
          </w:p>
        </w:tc>
        <w:tc>
          <w:tcPr>
            <w:tcW w:w="1134" w:type="dxa"/>
            <w:tcBorders>
              <w:top w:val="single" w:sz="6" w:space="0" w:color="auto"/>
              <w:left w:val="none" w:sz="6" w:space="0" w:color="auto"/>
              <w:bottom w:val="single" w:sz="6" w:space="0" w:color="auto"/>
              <w:right w:val="none" w:sz="6" w:space="0" w:color="auto"/>
            </w:tcBorders>
          </w:tcPr>
          <w:p w14:paraId="52064EB1" w14:textId="77777777" w:rsidR="00DC5A42" w:rsidRPr="00CD7338" w:rsidRDefault="00DC5A42" w:rsidP="00E81D0C">
            <w:r w:rsidRPr="00CD7338">
              <w:t>Right</w:t>
            </w:r>
          </w:p>
        </w:tc>
        <w:tc>
          <w:tcPr>
            <w:tcW w:w="1134" w:type="dxa"/>
            <w:tcBorders>
              <w:top w:val="single" w:sz="6" w:space="0" w:color="auto"/>
              <w:left w:val="none" w:sz="6" w:space="0" w:color="auto"/>
              <w:bottom w:val="single" w:sz="6" w:space="0" w:color="auto"/>
              <w:right w:val="none" w:sz="6" w:space="0" w:color="auto"/>
            </w:tcBorders>
          </w:tcPr>
          <w:p w14:paraId="5705B517" w14:textId="77777777" w:rsidR="00DC5A42" w:rsidRPr="00CD7338" w:rsidRDefault="00DC5A42" w:rsidP="00E81D0C">
            <w:r w:rsidRPr="00CD7338">
              <w:t>Left</w:t>
            </w:r>
          </w:p>
        </w:tc>
        <w:tc>
          <w:tcPr>
            <w:tcW w:w="1134" w:type="dxa"/>
            <w:tcBorders>
              <w:top w:val="single" w:sz="6" w:space="0" w:color="auto"/>
              <w:left w:val="none" w:sz="6" w:space="0" w:color="auto"/>
              <w:bottom w:val="single" w:sz="6" w:space="0" w:color="auto"/>
              <w:right w:val="none" w:sz="6" w:space="0" w:color="auto"/>
            </w:tcBorders>
          </w:tcPr>
          <w:p w14:paraId="11011690" w14:textId="77777777" w:rsidR="00DC5A42" w:rsidRPr="00CD7338" w:rsidRDefault="00DC5A42" w:rsidP="00E81D0C">
            <w:r w:rsidRPr="00CD7338">
              <w:t>Right</w:t>
            </w:r>
          </w:p>
        </w:tc>
      </w:tr>
      <w:tr w:rsidR="00DC5A42" w:rsidRPr="00CD7338" w14:paraId="6101CEA2" w14:textId="77777777" w:rsidTr="00E81D0C">
        <w:trPr>
          <w:jc w:val="center"/>
        </w:trPr>
        <w:tc>
          <w:tcPr>
            <w:tcW w:w="1701" w:type="dxa"/>
            <w:tcBorders>
              <w:top w:val="none" w:sz="6" w:space="0" w:color="auto"/>
              <w:left w:val="none" w:sz="6" w:space="0" w:color="auto"/>
              <w:bottom w:val="none" w:sz="6" w:space="0" w:color="auto"/>
              <w:right w:val="none" w:sz="6" w:space="0" w:color="auto"/>
            </w:tcBorders>
          </w:tcPr>
          <w:p w14:paraId="21158777" w14:textId="77777777" w:rsidR="00DC5A42" w:rsidRPr="00CD7338" w:rsidRDefault="00DC5A42" w:rsidP="00E81D0C">
            <w:r w:rsidRPr="00CD7338">
              <w:t>January 1</w:t>
            </w:r>
          </w:p>
        </w:tc>
        <w:tc>
          <w:tcPr>
            <w:tcW w:w="1134" w:type="dxa"/>
            <w:tcBorders>
              <w:top w:val="none" w:sz="6" w:space="0" w:color="auto"/>
              <w:left w:val="none" w:sz="6" w:space="0" w:color="auto"/>
              <w:bottom w:val="none" w:sz="6" w:space="0" w:color="auto"/>
              <w:right w:val="none" w:sz="6" w:space="0" w:color="auto"/>
            </w:tcBorders>
          </w:tcPr>
          <w:p w14:paraId="51FAB712" w14:textId="77777777" w:rsidR="00DC5A42" w:rsidRPr="00CD7338" w:rsidRDefault="00DC5A42" w:rsidP="00E81D0C">
            <w:r w:rsidRPr="00CD7338">
              <w:t>17.45</w:t>
            </w:r>
          </w:p>
        </w:tc>
        <w:tc>
          <w:tcPr>
            <w:tcW w:w="1134" w:type="dxa"/>
            <w:tcBorders>
              <w:top w:val="none" w:sz="6" w:space="0" w:color="auto"/>
              <w:left w:val="none" w:sz="6" w:space="0" w:color="auto"/>
              <w:bottom w:val="none" w:sz="6" w:space="0" w:color="auto"/>
              <w:right w:val="none" w:sz="6" w:space="0" w:color="auto"/>
            </w:tcBorders>
          </w:tcPr>
          <w:p w14:paraId="1A4E1B63" w14:textId="77777777" w:rsidR="00DC5A42" w:rsidRPr="00CD7338" w:rsidRDefault="00DC5A42" w:rsidP="00E81D0C">
            <w:r w:rsidRPr="00CD7338">
              <w:t>3.81</w:t>
            </w:r>
          </w:p>
        </w:tc>
        <w:tc>
          <w:tcPr>
            <w:tcW w:w="1134" w:type="dxa"/>
            <w:tcBorders>
              <w:top w:val="none" w:sz="6" w:space="0" w:color="auto"/>
              <w:left w:val="none" w:sz="6" w:space="0" w:color="auto"/>
              <w:bottom w:val="none" w:sz="6" w:space="0" w:color="auto"/>
              <w:right w:val="none" w:sz="6" w:space="0" w:color="auto"/>
            </w:tcBorders>
          </w:tcPr>
          <w:p w14:paraId="417D6361" w14:textId="77777777" w:rsidR="00DC5A42" w:rsidRPr="00CD7338" w:rsidRDefault="00DC5A42" w:rsidP="00E81D0C">
            <w:r w:rsidRPr="00CD7338">
              <w:t>16.98</w:t>
            </w:r>
          </w:p>
        </w:tc>
        <w:tc>
          <w:tcPr>
            <w:tcW w:w="1134" w:type="dxa"/>
            <w:tcBorders>
              <w:top w:val="none" w:sz="6" w:space="0" w:color="auto"/>
              <w:left w:val="none" w:sz="6" w:space="0" w:color="auto"/>
              <w:bottom w:val="none" w:sz="6" w:space="0" w:color="auto"/>
              <w:right w:val="none" w:sz="6" w:space="0" w:color="auto"/>
            </w:tcBorders>
          </w:tcPr>
          <w:p w14:paraId="025A65D8" w14:textId="77777777" w:rsidR="00DC5A42" w:rsidRPr="00CD7338" w:rsidRDefault="00DC5A42" w:rsidP="00E81D0C">
            <w:r w:rsidRPr="00CD7338">
              <w:t>3.99</w:t>
            </w:r>
          </w:p>
        </w:tc>
      </w:tr>
      <w:tr w:rsidR="00DC5A42" w:rsidRPr="00CD7338" w14:paraId="26A51042" w14:textId="77777777" w:rsidTr="00E81D0C">
        <w:trPr>
          <w:jc w:val="center"/>
        </w:trPr>
        <w:tc>
          <w:tcPr>
            <w:tcW w:w="1701" w:type="dxa"/>
            <w:tcBorders>
              <w:top w:val="none" w:sz="6" w:space="0" w:color="auto"/>
              <w:left w:val="none" w:sz="6" w:space="0" w:color="auto"/>
              <w:bottom w:val="single" w:sz="12" w:space="0" w:color="auto"/>
              <w:right w:val="none" w:sz="6" w:space="0" w:color="auto"/>
            </w:tcBorders>
          </w:tcPr>
          <w:p w14:paraId="1D60FB6A" w14:textId="77777777" w:rsidR="00DC5A42" w:rsidRPr="00CD7338" w:rsidRDefault="00DC5A42" w:rsidP="00E81D0C">
            <w:r w:rsidRPr="00CD7338">
              <w:t>March 3</w:t>
            </w:r>
          </w:p>
        </w:tc>
        <w:tc>
          <w:tcPr>
            <w:tcW w:w="1134" w:type="dxa"/>
            <w:tcBorders>
              <w:top w:val="none" w:sz="6" w:space="0" w:color="auto"/>
              <w:left w:val="none" w:sz="6" w:space="0" w:color="auto"/>
              <w:bottom w:val="single" w:sz="12" w:space="0" w:color="auto"/>
              <w:right w:val="none" w:sz="6" w:space="0" w:color="auto"/>
            </w:tcBorders>
          </w:tcPr>
          <w:p w14:paraId="2C99E4D4" w14:textId="77777777" w:rsidR="00DC5A42" w:rsidRPr="00CD7338" w:rsidRDefault="00DC5A42" w:rsidP="00E81D0C">
            <w:r w:rsidRPr="00CD7338">
              <w:t>21.43</w:t>
            </w:r>
          </w:p>
        </w:tc>
        <w:tc>
          <w:tcPr>
            <w:tcW w:w="1134" w:type="dxa"/>
            <w:tcBorders>
              <w:top w:val="none" w:sz="6" w:space="0" w:color="auto"/>
              <w:left w:val="none" w:sz="6" w:space="0" w:color="auto"/>
              <w:bottom w:val="single" w:sz="12" w:space="0" w:color="auto"/>
              <w:right w:val="none" w:sz="6" w:space="0" w:color="auto"/>
            </w:tcBorders>
          </w:tcPr>
          <w:p w14:paraId="26EC7242" w14:textId="77777777" w:rsidR="00DC5A42" w:rsidRPr="00CD7338" w:rsidRDefault="00DC5A42" w:rsidP="00E81D0C">
            <w:r w:rsidRPr="00CD7338">
              <w:t>6.45</w:t>
            </w:r>
          </w:p>
        </w:tc>
        <w:tc>
          <w:tcPr>
            <w:tcW w:w="1134" w:type="dxa"/>
            <w:tcBorders>
              <w:top w:val="none" w:sz="6" w:space="0" w:color="auto"/>
              <w:left w:val="none" w:sz="6" w:space="0" w:color="auto"/>
              <w:bottom w:val="single" w:sz="12" w:space="0" w:color="auto"/>
              <w:right w:val="none" w:sz="6" w:space="0" w:color="auto"/>
            </w:tcBorders>
          </w:tcPr>
          <w:p w14:paraId="57E80E44" w14:textId="77777777" w:rsidR="00DC5A42" w:rsidRPr="00CD7338" w:rsidRDefault="00DC5A42" w:rsidP="00E81D0C">
            <w:r w:rsidRPr="00CD7338">
              <w:t>22.56</w:t>
            </w:r>
          </w:p>
        </w:tc>
        <w:tc>
          <w:tcPr>
            <w:tcW w:w="1134" w:type="dxa"/>
            <w:tcBorders>
              <w:top w:val="none" w:sz="6" w:space="0" w:color="auto"/>
              <w:left w:val="none" w:sz="6" w:space="0" w:color="auto"/>
              <w:bottom w:val="single" w:sz="12" w:space="0" w:color="auto"/>
              <w:right w:val="none" w:sz="6" w:space="0" w:color="auto"/>
            </w:tcBorders>
          </w:tcPr>
          <w:p w14:paraId="7C781AB2" w14:textId="77777777" w:rsidR="00DC5A42" w:rsidRPr="00CD7338" w:rsidRDefault="00DC5A42" w:rsidP="00E81D0C">
            <w:r w:rsidRPr="00CD7338">
              <w:t>6.91</w:t>
            </w:r>
          </w:p>
        </w:tc>
      </w:tr>
    </w:tbl>
    <w:p w14:paraId="256D758A" w14:textId="77777777" w:rsidR="00A71D62" w:rsidRDefault="00A71D62" w:rsidP="00A71D62"/>
    <w:p w14:paraId="7343067F" w14:textId="77777777" w:rsidR="00703599" w:rsidRPr="0090685E" w:rsidRDefault="00A71D62" w:rsidP="00F111FE">
      <w:r w:rsidRPr="004427DF">
        <w:t>Tables should be formatted using horizontal rules only: above and below the table, between column headings and the table body, and where necessary within column groupings. Vertical lines should be avoided.</w:t>
      </w:r>
      <w:r>
        <w:t xml:space="preserve"> T</w:t>
      </w:r>
      <w:r w:rsidRPr="004427DF">
        <w:t>ables must not span across pages and should occupy only the space required.</w:t>
      </w:r>
      <w:r>
        <w:t xml:space="preserve"> </w:t>
      </w:r>
      <w:r w:rsidRPr="00240865">
        <w:t>Leave one blank line after the table before the next paragraph.</w:t>
      </w:r>
    </w:p>
    <w:p w14:paraId="6D5D2E65" w14:textId="77777777" w:rsidR="0087496C" w:rsidRDefault="00F111FE" w:rsidP="0087496C">
      <w:r w:rsidRPr="00F111FE">
        <w:rPr>
          <w:rStyle w:val="InlineHeadingChar"/>
        </w:rPr>
        <w:t>Footnotes.</w:t>
      </w:r>
      <w:r w:rsidRPr="00F111FE">
        <w:t xml:space="preserve">  </w:t>
      </w:r>
      <w:r w:rsidR="00490820" w:rsidRPr="00490820">
        <w:t>Footnotes should be used sparingly and only when necessary to provide supplementary information that would otherwise interrupt the flow of the main text</w:t>
      </w:r>
      <w:r w:rsidR="00C34014">
        <w:t>.</w:t>
      </w:r>
      <w:r w:rsidR="00490820">
        <w:rPr>
          <w:rStyle w:val="FootnoteReference"/>
        </w:rPr>
        <w:footnoteReference w:id="1"/>
      </w:r>
      <w:r w:rsidR="00490820">
        <w:t xml:space="preserve"> </w:t>
      </w:r>
      <w:r w:rsidR="00490820" w:rsidRPr="00490820">
        <w:t xml:space="preserve"> Footnotes should be inserted using the standard footnote function in Microsoft Word and should retain the default footnote formatting provided by the template. Footnotes should be numbered consecutively throughout the paper.</w:t>
      </w:r>
    </w:p>
    <w:p w14:paraId="2AC9C710" w14:textId="77777777" w:rsidR="00333661" w:rsidRDefault="00333661" w:rsidP="00333661">
      <w:pPr>
        <w:pStyle w:val="Heading1"/>
      </w:pPr>
      <w:r>
        <w:t>NON-</w:t>
      </w:r>
      <w:r w:rsidR="00BE6A45">
        <w:t>ENGLISH-SPEAKING</w:t>
      </w:r>
      <w:r>
        <w:t xml:space="preserve"> AUTHORS</w:t>
      </w:r>
    </w:p>
    <w:p w14:paraId="19E679B8" w14:textId="77777777" w:rsidR="00F636F2" w:rsidRDefault="00F636F2" w:rsidP="00F636F2">
      <w:r w:rsidRPr="008E360A">
        <w:t xml:space="preserve">Authors who are not native English speakers should ensure that their manuscripts are carefully reviewed by a person proficient in English and familiar with scientific writing prior to submission. Reviewers are not </w:t>
      </w:r>
      <w:r w:rsidRPr="008E360A">
        <w:lastRenderedPageBreak/>
        <w:t>responsible for correcting language, grammar, or spelling. As no copy-editing stage is provided for camera-ready submissions, authors are fully responsible for the linguistic quality and clarity of their manuscripts.</w:t>
      </w:r>
    </w:p>
    <w:p w14:paraId="39D85791" w14:textId="77777777" w:rsidR="00333661" w:rsidRPr="00333661" w:rsidRDefault="00BE6A45" w:rsidP="009C5C33">
      <w:pPr>
        <w:pStyle w:val="Heading1"/>
      </w:pPr>
      <w:r>
        <w:t>CONCLUSION</w:t>
      </w:r>
    </w:p>
    <w:p w14:paraId="3BA439B5" w14:textId="77777777" w:rsidR="001721BC" w:rsidRDefault="001721BC" w:rsidP="001721BC">
      <w:r w:rsidRPr="008E360A">
        <w:t>All submitted papers will undergo peer review. Papers that do not demonstrate originality or relevance to the conference topics may be excluded from the final Proceedings. To ensure timely review, authors must submit their manuscripts in camera-ready form, in Microsoft Word format, and, if possible, also as a PDF file</w:t>
      </w:r>
      <w:r>
        <w:t>.</w:t>
      </w:r>
    </w:p>
    <w:p w14:paraId="26469B0A" w14:textId="77777777" w:rsidR="008431BA" w:rsidRPr="008E360A" w:rsidRDefault="008431BA" w:rsidP="008431BA">
      <w:pPr>
        <w:pStyle w:val="Heading1"/>
      </w:pPr>
      <w:r w:rsidRPr="008E360A">
        <w:t>NOMENCLATURE</w:t>
      </w:r>
    </w:p>
    <w:p w14:paraId="7DB690A4" w14:textId="77777777" w:rsidR="003146B5" w:rsidRDefault="003146B5" w:rsidP="003146B5">
      <w:r w:rsidRPr="00955311">
        <w:t>A nomenclature section may be included to list symbols, abbreviations, and</w:t>
      </w:r>
      <w:r>
        <w:t>/or</w:t>
      </w:r>
      <w:r w:rsidRPr="00955311">
        <w:t xml:space="preserve"> variables used in the paper. If provided, it should be placed before the references. All entries should be clearly defined, and SI units should be used where applicable.</w:t>
      </w:r>
    </w:p>
    <w:p w14:paraId="5FD7E4C1" w14:textId="77777777" w:rsidR="005147CB" w:rsidRPr="00CD7338" w:rsidRDefault="005147CB" w:rsidP="005147CB">
      <w:pPr>
        <w:pStyle w:val="Heading1"/>
      </w:pPr>
      <w:r w:rsidRPr="00CD7338">
        <w:t>REFERENCES</w:t>
      </w:r>
    </w:p>
    <w:p w14:paraId="786F9FA5" w14:textId="77777777" w:rsidR="00925788" w:rsidRDefault="005147CB" w:rsidP="00925788">
      <w:r w:rsidRPr="00955311">
        <w:t xml:space="preserve">References must be cited in the text using consecutive Arabic numerals in square brackets (e.g., [1], </w:t>
      </w:r>
      <w:r>
        <w:br/>
      </w:r>
      <w:r w:rsidRPr="00955311">
        <w:t>[2, 3]) in the order of their first appearance. The reference list should be placed at the end of the paper and follow the same numerical order.</w:t>
      </w:r>
      <w:r w:rsidR="00925788">
        <w:t xml:space="preserve"> </w:t>
      </w:r>
      <w:r w:rsidRPr="00955311">
        <w:t>References should be formatted consistently according to the examples below:</w:t>
      </w:r>
    </w:p>
    <w:p w14:paraId="6D4C6D7B" w14:textId="77777777" w:rsidR="005147CB" w:rsidRPr="00CD7338" w:rsidRDefault="005147CB" w:rsidP="005147CB">
      <w:pPr>
        <w:pStyle w:val="reference"/>
      </w:pPr>
      <w:r w:rsidRPr="00CD7338">
        <w:t>Ritchie, G. S., Nonlinear Dynamic Characteristics of Finite Journal Bearing,</w:t>
      </w:r>
      <w:r w:rsidRPr="00CD7338">
        <w:rPr>
          <w:i/>
          <w:iCs/>
        </w:rPr>
        <w:t xml:space="preserve"> Trans. ASME, J. Lub.Tech</w:t>
      </w:r>
      <w:r w:rsidRPr="00CD7338">
        <w:t>., Vol. 1, No. 3, pp 375-376, 1983.</w:t>
      </w:r>
    </w:p>
    <w:p w14:paraId="2811014B" w14:textId="77777777" w:rsidR="005147CB" w:rsidRPr="00CD7338" w:rsidRDefault="005147CB" w:rsidP="005147CB">
      <w:pPr>
        <w:pStyle w:val="reference"/>
      </w:pPr>
      <w:r w:rsidRPr="00CD7338">
        <w:t xml:space="preserve">Kincaid, D. and Cheney, W., </w:t>
      </w:r>
      <w:r w:rsidRPr="00CD7338">
        <w:rPr>
          <w:i/>
          <w:iCs/>
        </w:rPr>
        <w:t>Numerical Analysis</w:t>
      </w:r>
      <w:r w:rsidRPr="00CD7338">
        <w:t>, Brooks/Cole Publ. Co., Pacific Grove, California, 1991.</w:t>
      </w:r>
    </w:p>
    <w:p w14:paraId="2F6B6C98" w14:textId="77777777" w:rsidR="005147CB" w:rsidRPr="00CD7338" w:rsidRDefault="005147CB" w:rsidP="005147CB">
      <w:pPr>
        <w:pStyle w:val="reference"/>
      </w:pPr>
      <w:r w:rsidRPr="00CD7338">
        <w:t xml:space="preserve">Erdas, G., Free Vibration Analysis of Beams and Plates Using Finite Element Method, </w:t>
      </w:r>
      <w:r w:rsidRPr="00CD7338">
        <w:rPr>
          <w:i/>
          <w:iCs/>
        </w:rPr>
        <w:t>M.Sc. Thesis</w:t>
      </w:r>
      <w:r w:rsidRPr="00CD7338">
        <w:t>, METU Mech. Eng. Dept., Ankara, 1983.</w:t>
      </w:r>
    </w:p>
    <w:p w14:paraId="4731CE99" w14:textId="77777777" w:rsidR="005147CB" w:rsidRPr="00CD7338" w:rsidRDefault="005147CB" w:rsidP="005147CB">
      <w:pPr>
        <w:pStyle w:val="reference"/>
      </w:pPr>
      <w:r w:rsidRPr="00CD7338">
        <w:t xml:space="preserve">Fauchais P., Plasma Theory, </w:t>
      </w:r>
      <w:r w:rsidRPr="00CD7338">
        <w:rPr>
          <w:i/>
          <w:iCs/>
        </w:rPr>
        <w:t>Proceedings of ICHMT Seminar</w:t>
      </w:r>
      <w:r w:rsidRPr="00CD7338">
        <w:t xml:space="preserve">, Çesme, July 4-8, 1994, pp 1-14. </w:t>
      </w:r>
    </w:p>
    <w:p w14:paraId="5CCF9314" w14:textId="77777777" w:rsidR="006A06CD" w:rsidRDefault="006A06CD" w:rsidP="00D81451">
      <w:pPr>
        <w:pStyle w:val="Equation"/>
      </w:pPr>
    </w:p>
    <w:p w14:paraId="224A5BC1" w14:textId="77777777" w:rsidR="000F2536" w:rsidRPr="00BA78FD" w:rsidRDefault="000F2536" w:rsidP="00D81451">
      <w:pPr>
        <w:pStyle w:val="Equation"/>
      </w:pPr>
    </w:p>
    <w:sectPr w:rsidR="000F2536" w:rsidRPr="00BA78FD" w:rsidSect="00DD3D96">
      <w:pgSz w:w="11906" w:h="16838"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30DC39" w14:textId="77777777" w:rsidR="00986E3B" w:rsidRDefault="00986E3B" w:rsidP="003D513B">
      <w:pPr>
        <w:spacing w:after="0"/>
      </w:pPr>
      <w:r>
        <w:separator/>
      </w:r>
    </w:p>
  </w:endnote>
  <w:endnote w:type="continuationSeparator" w:id="0">
    <w:p w14:paraId="4BAFEF36" w14:textId="77777777" w:rsidR="00986E3B" w:rsidRDefault="00986E3B" w:rsidP="003D513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43970" w14:textId="77777777" w:rsidR="00986E3B" w:rsidRDefault="00986E3B" w:rsidP="003D513B">
      <w:pPr>
        <w:spacing w:after="0"/>
      </w:pPr>
      <w:r>
        <w:separator/>
      </w:r>
    </w:p>
  </w:footnote>
  <w:footnote w:type="continuationSeparator" w:id="0">
    <w:p w14:paraId="6CFC2D4A" w14:textId="77777777" w:rsidR="00986E3B" w:rsidRDefault="00986E3B" w:rsidP="003D513B">
      <w:pPr>
        <w:spacing w:after="0"/>
      </w:pPr>
      <w:r>
        <w:continuationSeparator/>
      </w:r>
    </w:p>
  </w:footnote>
  <w:footnote w:id="1">
    <w:p w14:paraId="105C8D11" w14:textId="77777777" w:rsidR="00490820" w:rsidRPr="006A517D" w:rsidRDefault="00490820">
      <w:pPr>
        <w:pStyle w:val="FootnoteText"/>
      </w:pPr>
      <w:r w:rsidRPr="006A517D">
        <w:rPr>
          <w:rStyle w:val="FootnoteReference"/>
        </w:rPr>
        <w:footnoteRef/>
      </w:r>
      <w:r w:rsidRPr="006A517D">
        <w:t xml:space="preserve"> This is </w:t>
      </w:r>
      <w:r w:rsidR="00C34014" w:rsidRPr="006A517D">
        <w:t>the format of a</w:t>
      </w:r>
      <w:r w:rsidRPr="006A517D">
        <w:t xml:space="preserve"> footnote.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4A3D87"/>
    <w:multiLevelType w:val="multilevel"/>
    <w:tmpl w:val="6CD6B496"/>
    <w:lvl w:ilvl="0">
      <w:start w:val="1"/>
      <w:numFmt w:val="decimal"/>
      <w:pStyle w:val="reference"/>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16cid:durableId="1184936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removeDateAndTime/>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6697"/>
    <w:rsid w:val="00022C99"/>
    <w:rsid w:val="00033188"/>
    <w:rsid w:val="00046BB1"/>
    <w:rsid w:val="000941C2"/>
    <w:rsid w:val="000A7504"/>
    <w:rsid w:val="000B4803"/>
    <w:rsid w:val="000C4CE9"/>
    <w:rsid w:val="000F2536"/>
    <w:rsid w:val="001037B2"/>
    <w:rsid w:val="0011573B"/>
    <w:rsid w:val="00124CF8"/>
    <w:rsid w:val="00126A62"/>
    <w:rsid w:val="001721BC"/>
    <w:rsid w:val="001B46B8"/>
    <w:rsid w:val="001D2245"/>
    <w:rsid w:val="001D6126"/>
    <w:rsid w:val="001E787D"/>
    <w:rsid w:val="00205B36"/>
    <w:rsid w:val="00220F7F"/>
    <w:rsid w:val="00227E8E"/>
    <w:rsid w:val="00240988"/>
    <w:rsid w:val="00241558"/>
    <w:rsid w:val="00286146"/>
    <w:rsid w:val="00297923"/>
    <w:rsid w:val="002A78F0"/>
    <w:rsid w:val="00310C7F"/>
    <w:rsid w:val="0031163B"/>
    <w:rsid w:val="003146B5"/>
    <w:rsid w:val="00331C32"/>
    <w:rsid w:val="00333661"/>
    <w:rsid w:val="0034283C"/>
    <w:rsid w:val="0036184F"/>
    <w:rsid w:val="00372359"/>
    <w:rsid w:val="003B1845"/>
    <w:rsid w:val="003D4A62"/>
    <w:rsid w:val="003D513B"/>
    <w:rsid w:val="003E15E3"/>
    <w:rsid w:val="00406AFA"/>
    <w:rsid w:val="00417A06"/>
    <w:rsid w:val="004272D8"/>
    <w:rsid w:val="00441C93"/>
    <w:rsid w:val="00455F58"/>
    <w:rsid w:val="004731DB"/>
    <w:rsid w:val="00490820"/>
    <w:rsid w:val="004A0939"/>
    <w:rsid w:val="004C3E7F"/>
    <w:rsid w:val="004E3145"/>
    <w:rsid w:val="005005B9"/>
    <w:rsid w:val="005147CB"/>
    <w:rsid w:val="0053055E"/>
    <w:rsid w:val="00584DF1"/>
    <w:rsid w:val="00591B68"/>
    <w:rsid w:val="005A0B64"/>
    <w:rsid w:val="005D65A5"/>
    <w:rsid w:val="00635952"/>
    <w:rsid w:val="006A06CD"/>
    <w:rsid w:val="006A517D"/>
    <w:rsid w:val="006C1E33"/>
    <w:rsid w:val="006E1BB6"/>
    <w:rsid w:val="006F24B3"/>
    <w:rsid w:val="00703599"/>
    <w:rsid w:val="00717BD3"/>
    <w:rsid w:val="007926C9"/>
    <w:rsid w:val="007B3B56"/>
    <w:rsid w:val="007B6208"/>
    <w:rsid w:val="007C5BD8"/>
    <w:rsid w:val="00826DBB"/>
    <w:rsid w:val="00841E8E"/>
    <w:rsid w:val="008431BA"/>
    <w:rsid w:val="00853076"/>
    <w:rsid w:val="00873B60"/>
    <w:rsid w:val="0087496C"/>
    <w:rsid w:val="008835B7"/>
    <w:rsid w:val="008A42E9"/>
    <w:rsid w:val="008A631B"/>
    <w:rsid w:val="008B7C68"/>
    <w:rsid w:val="008E0A52"/>
    <w:rsid w:val="008E53D0"/>
    <w:rsid w:val="008F3F56"/>
    <w:rsid w:val="0090685E"/>
    <w:rsid w:val="009165E4"/>
    <w:rsid w:val="00917E16"/>
    <w:rsid w:val="00925788"/>
    <w:rsid w:val="00930E12"/>
    <w:rsid w:val="00933C8C"/>
    <w:rsid w:val="00963063"/>
    <w:rsid w:val="0096644F"/>
    <w:rsid w:val="00976644"/>
    <w:rsid w:val="00986E3B"/>
    <w:rsid w:val="009A3E6B"/>
    <w:rsid w:val="009B7982"/>
    <w:rsid w:val="009C5352"/>
    <w:rsid w:val="009C5C33"/>
    <w:rsid w:val="009E1597"/>
    <w:rsid w:val="00A0625E"/>
    <w:rsid w:val="00A15EA9"/>
    <w:rsid w:val="00A230ED"/>
    <w:rsid w:val="00A370F5"/>
    <w:rsid w:val="00A60F81"/>
    <w:rsid w:val="00A71D62"/>
    <w:rsid w:val="00AA3810"/>
    <w:rsid w:val="00AC2D3C"/>
    <w:rsid w:val="00AE315A"/>
    <w:rsid w:val="00B01A2A"/>
    <w:rsid w:val="00B24C14"/>
    <w:rsid w:val="00B36510"/>
    <w:rsid w:val="00B646A3"/>
    <w:rsid w:val="00B82B00"/>
    <w:rsid w:val="00BA0746"/>
    <w:rsid w:val="00BA78FD"/>
    <w:rsid w:val="00BB09BC"/>
    <w:rsid w:val="00BE6A45"/>
    <w:rsid w:val="00BF2ABB"/>
    <w:rsid w:val="00C15C76"/>
    <w:rsid w:val="00C34014"/>
    <w:rsid w:val="00C45F39"/>
    <w:rsid w:val="00C543EE"/>
    <w:rsid w:val="00C77A38"/>
    <w:rsid w:val="00CE2FD7"/>
    <w:rsid w:val="00D06702"/>
    <w:rsid w:val="00D209FD"/>
    <w:rsid w:val="00D81451"/>
    <w:rsid w:val="00D82554"/>
    <w:rsid w:val="00D90B60"/>
    <w:rsid w:val="00D94302"/>
    <w:rsid w:val="00DA66A3"/>
    <w:rsid w:val="00DC4479"/>
    <w:rsid w:val="00DC5A42"/>
    <w:rsid w:val="00DD3D96"/>
    <w:rsid w:val="00E1629C"/>
    <w:rsid w:val="00E50C40"/>
    <w:rsid w:val="00E84E45"/>
    <w:rsid w:val="00F111FE"/>
    <w:rsid w:val="00F16697"/>
    <w:rsid w:val="00F30015"/>
    <w:rsid w:val="00F43E35"/>
    <w:rsid w:val="00F6362E"/>
    <w:rsid w:val="00F636F2"/>
    <w:rsid w:val="00F74951"/>
    <w:rsid w:val="00F905E7"/>
    <w:rsid w:val="00FC50A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4D4D42"/>
  <w15:chartTrackingRefBased/>
  <w15:docId w15:val="{E81AED15-6142-4D46-AB38-29FDB26D1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184F"/>
    <w:pPr>
      <w:tabs>
        <w:tab w:val="left" w:pos="-1134"/>
        <w:tab w:val="left" w:pos="-414"/>
      </w:tabs>
      <w:suppressAutoHyphens/>
      <w:autoSpaceDE w:val="0"/>
      <w:autoSpaceDN w:val="0"/>
      <w:spacing w:after="120" w:line="240" w:lineRule="auto"/>
      <w:jc w:val="both"/>
    </w:pPr>
    <w:rPr>
      <w:rFonts w:ascii="Calibri" w:eastAsia="Times New Roman" w:hAnsi="Calibri" w:cs="Calibri"/>
      <w:spacing w:val="-3"/>
      <w:kern w:val="0"/>
      <w:lang w:val="en-GB"/>
      <w14:ligatures w14:val="none"/>
    </w:rPr>
  </w:style>
  <w:style w:type="paragraph" w:styleId="Heading1">
    <w:name w:val="heading 1"/>
    <w:basedOn w:val="Normal"/>
    <w:next w:val="Normal"/>
    <w:link w:val="Heading1Char"/>
    <w:uiPriority w:val="9"/>
    <w:qFormat/>
    <w:rsid w:val="0053055E"/>
    <w:pPr>
      <w:keepNext/>
      <w:spacing w:before="240"/>
      <w:outlineLvl w:val="0"/>
    </w:pPr>
    <w:rPr>
      <w:b/>
      <w:bCs/>
      <w:sz w:val="24"/>
    </w:rPr>
  </w:style>
  <w:style w:type="paragraph" w:styleId="Heading2">
    <w:name w:val="heading 2"/>
    <w:basedOn w:val="Normal"/>
    <w:next w:val="Normal"/>
    <w:link w:val="Heading2Char"/>
    <w:uiPriority w:val="9"/>
    <w:unhideWhenUsed/>
    <w:qFormat/>
    <w:rsid w:val="005005B9"/>
    <w:pPr>
      <w:keepNext/>
      <w:spacing w:before="240"/>
      <w:outlineLvl w:val="1"/>
    </w:pPr>
    <w:rPr>
      <w:b/>
      <w:bCs/>
      <w:sz w:val="24"/>
    </w:rPr>
  </w:style>
  <w:style w:type="paragraph" w:styleId="Heading3">
    <w:name w:val="heading 3"/>
    <w:basedOn w:val="Normal"/>
    <w:next w:val="Normal"/>
    <w:link w:val="Heading3Char"/>
    <w:uiPriority w:val="9"/>
    <w:semiHidden/>
    <w:unhideWhenUsed/>
    <w:qFormat/>
    <w:rsid w:val="004E31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31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31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31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31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31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31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055E"/>
    <w:rPr>
      <w:rFonts w:ascii="Calibri" w:eastAsia="Times New Roman" w:hAnsi="Calibri" w:cs="Calibri"/>
      <w:b/>
      <w:bCs/>
      <w:spacing w:val="-3"/>
      <w:kern w:val="0"/>
      <w:sz w:val="24"/>
      <w:lang w:val="en-GB"/>
      <w14:ligatures w14:val="none"/>
    </w:rPr>
  </w:style>
  <w:style w:type="character" w:customStyle="1" w:styleId="Heading2Char">
    <w:name w:val="Heading 2 Char"/>
    <w:basedOn w:val="DefaultParagraphFont"/>
    <w:link w:val="Heading2"/>
    <w:uiPriority w:val="9"/>
    <w:rsid w:val="005005B9"/>
    <w:rPr>
      <w:rFonts w:ascii="Calibri" w:eastAsia="Times New Roman" w:hAnsi="Calibri" w:cs="Calibri"/>
      <w:b/>
      <w:bCs/>
      <w:spacing w:val="-3"/>
      <w:kern w:val="0"/>
      <w:sz w:val="24"/>
      <w:lang w:val="en-GB"/>
      <w14:ligatures w14:val="none"/>
    </w:rPr>
  </w:style>
  <w:style w:type="character" w:customStyle="1" w:styleId="Heading3Char">
    <w:name w:val="Heading 3 Char"/>
    <w:basedOn w:val="DefaultParagraphFont"/>
    <w:link w:val="Heading3"/>
    <w:uiPriority w:val="9"/>
    <w:semiHidden/>
    <w:rsid w:val="004E31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31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31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31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31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31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3145"/>
    <w:rPr>
      <w:rFonts w:eastAsiaTheme="majorEastAsia" w:cstheme="majorBidi"/>
      <w:color w:val="272727" w:themeColor="text1" w:themeTint="D8"/>
    </w:rPr>
  </w:style>
  <w:style w:type="paragraph" w:styleId="Title">
    <w:name w:val="Title"/>
    <w:basedOn w:val="Normal"/>
    <w:next w:val="Normal"/>
    <w:link w:val="TitleChar"/>
    <w:uiPriority w:val="10"/>
    <w:qFormat/>
    <w:rsid w:val="004C3E7F"/>
    <w:pPr>
      <w:keepNext/>
      <w:spacing w:before="360" w:after="240"/>
      <w:jc w:val="center"/>
      <w:outlineLvl w:val="0"/>
    </w:pPr>
    <w:rPr>
      <w:b/>
      <w:bCs/>
      <w:sz w:val="28"/>
      <w:szCs w:val="28"/>
    </w:rPr>
  </w:style>
  <w:style w:type="character" w:customStyle="1" w:styleId="TitleChar">
    <w:name w:val="Title Char"/>
    <w:basedOn w:val="DefaultParagraphFont"/>
    <w:link w:val="Title"/>
    <w:uiPriority w:val="10"/>
    <w:rsid w:val="004C3E7F"/>
    <w:rPr>
      <w:rFonts w:ascii="Calibri" w:eastAsia="Times New Roman" w:hAnsi="Calibri" w:cs="Calibri"/>
      <w:b/>
      <w:bCs/>
      <w:spacing w:val="-3"/>
      <w:kern w:val="0"/>
      <w:sz w:val="28"/>
      <w:szCs w:val="28"/>
      <w:lang w:val="en-GB"/>
      <w14:ligatures w14:val="none"/>
    </w:rPr>
  </w:style>
  <w:style w:type="paragraph" w:styleId="Subtitle">
    <w:name w:val="Subtitle"/>
    <w:basedOn w:val="Normal"/>
    <w:next w:val="Normal"/>
    <w:link w:val="SubtitleChar"/>
    <w:uiPriority w:val="11"/>
    <w:qFormat/>
    <w:rsid w:val="00B646A3"/>
    <w:pPr>
      <w:spacing w:before="120" w:after="240"/>
      <w:jc w:val="center"/>
    </w:pPr>
  </w:style>
  <w:style w:type="character" w:customStyle="1" w:styleId="SubtitleChar">
    <w:name w:val="Subtitle Char"/>
    <w:basedOn w:val="DefaultParagraphFont"/>
    <w:link w:val="Subtitle"/>
    <w:uiPriority w:val="11"/>
    <w:rsid w:val="00B646A3"/>
    <w:rPr>
      <w:rFonts w:ascii="Calibri" w:eastAsia="Times New Roman" w:hAnsi="Calibri" w:cs="Calibri"/>
      <w:spacing w:val="-3"/>
      <w:kern w:val="0"/>
      <w:lang w:val="en-GB"/>
      <w14:ligatures w14:val="none"/>
    </w:rPr>
  </w:style>
  <w:style w:type="paragraph" w:styleId="Quote">
    <w:name w:val="Quote"/>
    <w:basedOn w:val="Normal"/>
    <w:next w:val="Normal"/>
    <w:link w:val="QuoteChar"/>
    <w:uiPriority w:val="29"/>
    <w:qFormat/>
    <w:rsid w:val="004E3145"/>
    <w:pPr>
      <w:spacing w:before="160"/>
      <w:jc w:val="center"/>
    </w:pPr>
    <w:rPr>
      <w:i/>
      <w:iCs/>
      <w:color w:val="404040" w:themeColor="text1" w:themeTint="BF"/>
    </w:rPr>
  </w:style>
  <w:style w:type="character" w:customStyle="1" w:styleId="QuoteChar">
    <w:name w:val="Quote Char"/>
    <w:basedOn w:val="DefaultParagraphFont"/>
    <w:link w:val="Quote"/>
    <w:uiPriority w:val="29"/>
    <w:rsid w:val="004E3145"/>
    <w:rPr>
      <w:i/>
      <w:iCs/>
      <w:color w:val="404040" w:themeColor="text1" w:themeTint="BF"/>
    </w:rPr>
  </w:style>
  <w:style w:type="paragraph" w:styleId="ListParagraph">
    <w:name w:val="List Paragraph"/>
    <w:basedOn w:val="Normal"/>
    <w:uiPriority w:val="34"/>
    <w:qFormat/>
    <w:rsid w:val="004E3145"/>
    <w:pPr>
      <w:ind w:left="720"/>
      <w:contextualSpacing/>
    </w:pPr>
  </w:style>
  <w:style w:type="character" w:styleId="IntenseEmphasis">
    <w:name w:val="Intense Emphasis"/>
    <w:basedOn w:val="DefaultParagraphFont"/>
    <w:uiPriority w:val="21"/>
    <w:qFormat/>
    <w:rsid w:val="004E3145"/>
    <w:rPr>
      <w:i/>
      <w:iCs/>
      <w:color w:val="0F4761" w:themeColor="accent1" w:themeShade="BF"/>
    </w:rPr>
  </w:style>
  <w:style w:type="paragraph" w:styleId="IntenseQuote">
    <w:name w:val="Intense Quote"/>
    <w:basedOn w:val="Normal"/>
    <w:next w:val="Normal"/>
    <w:link w:val="IntenseQuoteChar"/>
    <w:uiPriority w:val="30"/>
    <w:qFormat/>
    <w:rsid w:val="004E31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3145"/>
    <w:rPr>
      <w:i/>
      <w:iCs/>
      <w:color w:val="0F4761" w:themeColor="accent1" w:themeShade="BF"/>
    </w:rPr>
  </w:style>
  <w:style w:type="character" w:styleId="IntenseReference">
    <w:name w:val="Intense Reference"/>
    <w:basedOn w:val="DefaultParagraphFont"/>
    <w:uiPriority w:val="32"/>
    <w:qFormat/>
    <w:rsid w:val="004E3145"/>
    <w:rPr>
      <w:b/>
      <w:bCs/>
      <w:smallCaps/>
      <w:color w:val="0F4761" w:themeColor="accent1" w:themeShade="BF"/>
      <w:spacing w:val="5"/>
    </w:rPr>
  </w:style>
  <w:style w:type="character" w:styleId="CommentReference">
    <w:name w:val="annotation reference"/>
    <w:uiPriority w:val="99"/>
    <w:rsid w:val="00CE2FD7"/>
    <w:rPr>
      <w:sz w:val="16"/>
      <w:szCs w:val="16"/>
    </w:rPr>
  </w:style>
  <w:style w:type="paragraph" w:styleId="CommentText">
    <w:name w:val="annotation text"/>
    <w:basedOn w:val="Normal"/>
    <w:link w:val="CommentTextChar"/>
    <w:uiPriority w:val="99"/>
    <w:rsid w:val="00CE2FD7"/>
    <w:rPr>
      <w:sz w:val="20"/>
      <w:szCs w:val="20"/>
    </w:rPr>
  </w:style>
  <w:style w:type="character" w:customStyle="1" w:styleId="CommentTextChar">
    <w:name w:val="Comment Text Char"/>
    <w:basedOn w:val="DefaultParagraphFont"/>
    <w:link w:val="CommentText"/>
    <w:uiPriority w:val="99"/>
    <w:rsid w:val="00CE2FD7"/>
    <w:rPr>
      <w:rFonts w:ascii="Calibri" w:eastAsia="Times New Roman" w:hAnsi="Calibri" w:cs="Calibri"/>
      <w:spacing w:val="-3"/>
      <w:kern w:val="0"/>
      <w:sz w:val="20"/>
      <w:szCs w:val="20"/>
      <w:lang w:val="en-GB"/>
      <w14:ligatures w14:val="none"/>
    </w:rPr>
  </w:style>
  <w:style w:type="paragraph" w:customStyle="1" w:styleId="Authors">
    <w:name w:val="Authors"/>
    <w:basedOn w:val="Normal"/>
    <w:qFormat/>
    <w:rsid w:val="00331C32"/>
    <w:pPr>
      <w:keepNext/>
      <w:spacing w:before="240"/>
      <w:jc w:val="center"/>
      <w:outlineLvl w:val="0"/>
    </w:pPr>
    <w:rPr>
      <w:b/>
      <w:bCs/>
    </w:rPr>
  </w:style>
  <w:style w:type="paragraph" w:customStyle="1" w:styleId="InlineHeading">
    <w:name w:val="Inline Heading"/>
    <w:basedOn w:val="Normal"/>
    <w:link w:val="InlineHeadingChar"/>
    <w:qFormat/>
    <w:rsid w:val="001E787D"/>
    <w:rPr>
      <w:i/>
      <w:iCs/>
      <w:u w:val="single"/>
    </w:rPr>
  </w:style>
  <w:style w:type="character" w:customStyle="1" w:styleId="InlineHeadingChar">
    <w:name w:val="Inline Heading Char"/>
    <w:link w:val="InlineHeading"/>
    <w:rsid w:val="001E787D"/>
    <w:rPr>
      <w:rFonts w:ascii="Calibri" w:eastAsia="Times New Roman" w:hAnsi="Calibri" w:cs="Calibri"/>
      <w:i/>
      <w:iCs/>
      <w:spacing w:val="-3"/>
      <w:kern w:val="0"/>
      <w:u w:val="single"/>
      <w:lang w:val="en-GB"/>
      <w14:ligatures w14:val="none"/>
    </w:rPr>
  </w:style>
  <w:style w:type="character" w:styleId="PlaceholderText">
    <w:name w:val="Placeholder Text"/>
    <w:basedOn w:val="DefaultParagraphFont"/>
    <w:uiPriority w:val="99"/>
    <w:semiHidden/>
    <w:rsid w:val="008835B7"/>
    <w:rPr>
      <w:color w:val="666666"/>
    </w:rPr>
  </w:style>
  <w:style w:type="paragraph" w:customStyle="1" w:styleId="Equation">
    <w:name w:val="Equation"/>
    <w:basedOn w:val="Normal"/>
    <w:qFormat/>
    <w:rsid w:val="006A06CD"/>
    <w:pPr>
      <w:tabs>
        <w:tab w:val="left" w:pos="-720"/>
        <w:tab w:val="right" w:pos="8931"/>
      </w:tabs>
      <w:spacing w:before="240" w:after="240"/>
    </w:pPr>
  </w:style>
  <w:style w:type="character" w:styleId="Hyperlink">
    <w:name w:val="Hyperlink"/>
    <w:basedOn w:val="DefaultParagraphFont"/>
    <w:uiPriority w:val="99"/>
    <w:unhideWhenUsed/>
    <w:rsid w:val="00826DBB"/>
    <w:rPr>
      <w:color w:val="467886" w:themeColor="hyperlink"/>
      <w:u w:val="single"/>
    </w:rPr>
  </w:style>
  <w:style w:type="character" w:styleId="UnresolvedMention">
    <w:name w:val="Unresolved Mention"/>
    <w:basedOn w:val="DefaultParagraphFont"/>
    <w:uiPriority w:val="99"/>
    <w:semiHidden/>
    <w:unhideWhenUsed/>
    <w:rsid w:val="00826DBB"/>
    <w:rPr>
      <w:color w:val="605E5C"/>
      <w:shd w:val="clear" w:color="auto" w:fill="E1DFDD"/>
    </w:rPr>
  </w:style>
  <w:style w:type="paragraph" w:styleId="FootnoteText">
    <w:name w:val="footnote text"/>
    <w:basedOn w:val="Normal"/>
    <w:link w:val="FootnoteTextChar"/>
    <w:uiPriority w:val="99"/>
    <w:semiHidden/>
    <w:unhideWhenUsed/>
    <w:rsid w:val="003D513B"/>
    <w:pPr>
      <w:spacing w:after="0"/>
    </w:pPr>
    <w:rPr>
      <w:sz w:val="20"/>
      <w:szCs w:val="20"/>
    </w:rPr>
  </w:style>
  <w:style w:type="character" w:customStyle="1" w:styleId="FootnoteTextChar">
    <w:name w:val="Footnote Text Char"/>
    <w:basedOn w:val="DefaultParagraphFont"/>
    <w:link w:val="FootnoteText"/>
    <w:uiPriority w:val="99"/>
    <w:semiHidden/>
    <w:rsid w:val="003D513B"/>
    <w:rPr>
      <w:rFonts w:ascii="Calibri" w:eastAsia="Times New Roman" w:hAnsi="Calibri" w:cs="Calibri"/>
      <w:spacing w:val="-3"/>
      <w:kern w:val="0"/>
      <w:sz w:val="20"/>
      <w:szCs w:val="20"/>
      <w:lang w:val="en-GB"/>
      <w14:ligatures w14:val="none"/>
    </w:rPr>
  </w:style>
  <w:style w:type="character" w:styleId="FootnoteReference">
    <w:name w:val="footnote reference"/>
    <w:basedOn w:val="DefaultParagraphFont"/>
    <w:uiPriority w:val="99"/>
    <w:semiHidden/>
    <w:unhideWhenUsed/>
    <w:rsid w:val="003D513B"/>
    <w:rPr>
      <w:vertAlign w:val="superscript"/>
    </w:rPr>
  </w:style>
  <w:style w:type="paragraph" w:customStyle="1" w:styleId="reference">
    <w:name w:val="reference"/>
    <w:basedOn w:val="Normal"/>
    <w:uiPriority w:val="99"/>
    <w:rsid w:val="005147CB"/>
    <w:pPr>
      <w:numPr>
        <w:numId w:val="1"/>
      </w:numPr>
      <w:tabs>
        <w:tab w:val="clear" w:pos="-414"/>
        <w:tab w:val="left" w:pos="-437"/>
        <w:tab w:val="num" w:pos="284"/>
      </w:tabs>
      <w:ind w:left="284" w:hanging="295"/>
    </w:pPr>
  </w:style>
  <w:style w:type="paragraph" w:styleId="Header">
    <w:name w:val="header"/>
    <w:basedOn w:val="Normal"/>
    <w:link w:val="HeaderChar"/>
    <w:uiPriority w:val="99"/>
    <w:unhideWhenUsed/>
    <w:rsid w:val="003E15E3"/>
    <w:pPr>
      <w:tabs>
        <w:tab w:val="clear" w:pos="-1134"/>
        <w:tab w:val="clear" w:pos="-414"/>
        <w:tab w:val="center" w:pos="4513"/>
        <w:tab w:val="right" w:pos="9026"/>
      </w:tabs>
      <w:spacing w:after="0"/>
    </w:pPr>
  </w:style>
  <w:style w:type="character" w:customStyle="1" w:styleId="HeaderChar">
    <w:name w:val="Header Char"/>
    <w:basedOn w:val="DefaultParagraphFont"/>
    <w:link w:val="Header"/>
    <w:uiPriority w:val="99"/>
    <w:rsid w:val="003E15E3"/>
    <w:rPr>
      <w:rFonts w:ascii="Calibri" w:eastAsia="Times New Roman" w:hAnsi="Calibri" w:cs="Calibri"/>
      <w:spacing w:val="-3"/>
      <w:kern w:val="0"/>
      <w:lang w:val="en-GB"/>
      <w14:ligatures w14:val="none"/>
    </w:rPr>
  </w:style>
  <w:style w:type="paragraph" w:styleId="Footer">
    <w:name w:val="footer"/>
    <w:basedOn w:val="Normal"/>
    <w:link w:val="FooterChar"/>
    <w:uiPriority w:val="99"/>
    <w:unhideWhenUsed/>
    <w:rsid w:val="003E15E3"/>
    <w:pPr>
      <w:tabs>
        <w:tab w:val="clear" w:pos="-1134"/>
        <w:tab w:val="clear" w:pos="-414"/>
        <w:tab w:val="center" w:pos="4513"/>
        <w:tab w:val="right" w:pos="9026"/>
      </w:tabs>
      <w:spacing w:after="0"/>
    </w:pPr>
  </w:style>
  <w:style w:type="character" w:customStyle="1" w:styleId="FooterChar">
    <w:name w:val="Footer Char"/>
    <w:basedOn w:val="DefaultParagraphFont"/>
    <w:link w:val="Footer"/>
    <w:uiPriority w:val="99"/>
    <w:rsid w:val="003E15E3"/>
    <w:rPr>
      <w:rFonts w:ascii="Calibri" w:eastAsia="Times New Roman" w:hAnsi="Calibri" w:cs="Calibri"/>
      <w:spacing w:val="-3"/>
      <w:kern w:val="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mail@example.com"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aksH\OneDrive%20-%20Fakultet%20strojarstva%20i%20brodogradnje\POSAO\KONFERENCIJE\2027_INTERklima\organizacija\template\INTERKLIMA_2027_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CA87474BF7D14D886D6CFB31A2322D" ma:contentTypeVersion="18" ma:contentTypeDescription="Create a new document." ma:contentTypeScope="" ma:versionID="370322996ea77dd2561bdd80f5681e60">
  <xsd:schema xmlns:xsd="http://www.w3.org/2001/XMLSchema" xmlns:xs="http://www.w3.org/2001/XMLSchema" xmlns:p="http://schemas.microsoft.com/office/2006/metadata/properties" xmlns:ns3="195208cd-d1de-4f65-9df7-0c8f2f153038" xmlns:ns4="1c9b5bdd-b5e6-4fcf-893f-e46cc4ed71f7" targetNamespace="http://schemas.microsoft.com/office/2006/metadata/properties" ma:root="true" ma:fieldsID="372084d512540f5dd0b35cc6dacc1356" ns3:_="" ns4:_="">
    <xsd:import namespace="195208cd-d1de-4f65-9df7-0c8f2f153038"/>
    <xsd:import namespace="1c9b5bdd-b5e6-4fcf-893f-e46cc4ed71f7"/>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4:SharedWithUsers" minOccurs="0"/>
                <xsd:element ref="ns4:SharedWithDetails" minOccurs="0"/>
                <xsd:element ref="ns4:SharingHintHash" minOccurs="0"/>
                <xsd:element ref="ns3:MediaLengthInSeconds" minOccurs="0"/>
                <xsd:element ref="ns3:_activity" minOccurs="0"/>
                <xsd:element ref="ns3:MediaServiceSearchProperties"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5208cd-d1de-4f65-9df7-0c8f2f1530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c9b5bdd-b5e6-4fcf-893f-e46cc4ed71f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195208cd-d1de-4f65-9df7-0c8f2f153038"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88D1B18-5043-4BF1-8FE9-FACA883E89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5208cd-d1de-4f65-9df7-0c8f2f153038"/>
    <ds:schemaRef ds:uri="1c9b5bdd-b5e6-4fcf-893f-e46cc4ed71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75026A-BF14-487B-BDE9-CD4474AE7F7B}">
  <ds:schemaRefs>
    <ds:schemaRef ds:uri="http://schemas.microsoft.com/office/2006/metadata/properties"/>
    <ds:schemaRef ds:uri="http://schemas.microsoft.com/office/infopath/2007/PartnerControls"/>
    <ds:schemaRef ds:uri="195208cd-d1de-4f65-9df7-0c8f2f153038"/>
  </ds:schemaRefs>
</ds:datastoreItem>
</file>

<file path=customXml/itemProps3.xml><?xml version="1.0" encoding="utf-8"?>
<ds:datastoreItem xmlns:ds="http://schemas.openxmlformats.org/officeDocument/2006/customXml" ds:itemID="{6DDCDBAF-4CC7-4923-8F3E-A80898D76DC1}">
  <ds:schemaRefs>
    <ds:schemaRef ds:uri="http://schemas.openxmlformats.org/officeDocument/2006/bibliography"/>
  </ds:schemaRefs>
</ds:datastoreItem>
</file>

<file path=customXml/itemProps4.xml><?xml version="1.0" encoding="utf-8"?>
<ds:datastoreItem xmlns:ds="http://schemas.openxmlformats.org/officeDocument/2006/customXml" ds:itemID="{4F778939-89BD-4F44-B42E-37953792B2E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INTERKLIMA_2027_template</Template>
  <TotalTime>4</TotalTime>
  <Pages>4</Pages>
  <Words>1384</Words>
  <Characters>7895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Danijel</dc:creator>
  <cp:keywords/>
  <dc:description/>
  <cp:lastModifiedBy>Luka Boban</cp:lastModifiedBy>
  <cp:revision>5</cp:revision>
  <dcterms:created xsi:type="dcterms:W3CDTF">2026-09-09T08:51:00Z</dcterms:created>
  <dcterms:modified xsi:type="dcterms:W3CDTF">2026-09-11T08:08:00Z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0x01010038CA87474BF7D14D886D6CFB31A2322D</vt:lpwstr>
  </property>
</Properties>
</file>